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8" w:rsidRPr="0093040D" w:rsidRDefault="0093040D" w:rsidP="0093040D">
      <w:pPr>
        <w:jc w:val="center"/>
        <w:rPr>
          <w:b/>
          <w:sz w:val="36"/>
          <w:szCs w:val="36"/>
        </w:rPr>
      </w:pPr>
      <w:r w:rsidRPr="0093040D">
        <w:rPr>
          <w:b/>
          <w:sz w:val="36"/>
          <w:szCs w:val="36"/>
        </w:rPr>
        <w:t>McKinney-Vento Homeless Education</w:t>
      </w:r>
    </w:p>
    <w:p w:rsidR="0093040D" w:rsidRPr="0093040D" w:rsidRDefault="0093040D" w:rsidP="0093040D">
      <w:pPr>
        <w:jc w:val="center"/>
        <w:rPr>
          <w:b/>
          <w:sz w:val="36"/>
          <w:szCs w:val="36"/>
        </w:rPr>
      </w:pPr>
      <w:r w:rsidRPr="0093040D">
        <w:rPr>
          <w:b/>
          <w:sz w:val="36"/>
          <w:szCs w:val="36"/>
        </w:rPr>
        <w:t>Topics for Trainings</w:t>
      </w:r>
    </w:p>
    <w:p w:rsidR="0093040D" w:rsidRPr="0093040D" w:rsidRDefault="0093040D">
      <w:pPr>
        <w:rPr>
          <w:b/>
        </w:rPr>
      </w:pPr>
      <w:r w:rsidRPr="0093040D">
        <w:rPr>
          <w:b/>
        </w:rPr>
        <w:t>Required topics:</w:t>
      </w:r>
    </w:p>
    <w:p w:rsidR="0093040D" w:rsidRDefault="0093040D">
      <w:r>
        <w:t>Local Educational Agency Responsibilities</w:t>
      </w:r>
    </w:p>
    <w:p w:rsidR="0093040D" w:rsidRDefault="0093040D">
      <w:r>
        <w:t>Homeless Liaison Responsibilities</w:t>
      </w:r>
      <w:bookmarkStart w:id="0" w:name="_GoBack"/>
      <w:bookmarkEnd w:id="0"/>
    </w:p>
    <w:p w:rsidR="0093040D" w:rsidRDefault="0093040D">
      <w:r>
        <w:t>Identification of Students Experiencing Homelessness</w:t>
      </w:r>
    </w:p>
    <w:p w:rsidR="0093040D" w:rsidRDefault="0093040D">
      <w:r>
        <w:t>Determining Eligibly</w:t>
      </w:r>
    </w:p>
    <w:p w:rsidR="0093040D" w:rsidRDefault="0093040D">
      <w:r>
        <w:t>School Selection</w:t>
      </w:r>
    </w:p>
    <w:p w:rsidR="0093040D" w:rsidRDefault="0093040D">
      <w:r>
        <w:t>Transportation</w:t>
      </w:r>
    </w:p>
    <w:p w:rsidR="0093040D" w:rsidRDefault="0093040D">
      <w:r>
        <w:t>Dispute Resolution</w:t>
      </w:r>
    </w:p>
    <w:p w:rsidR="0093040D" w:rsidRDefault="0093040D">
      <w:r>
        <w:t>Unaccompanied Homeless Youth</w:t>
      </w:r>
    </w:p>
    <w:p w:rsidR="0093040D" w:rsidRDefault="0093040D">
      <w:r>
        <w:t>Collaboration</w:t>
      </w:r>
    </w:p>
    <w:p w:rsidR="0093040D" w:rsidRDefault="0093040D">
      <w:r>
        <w:t>Data Collection</w:t>
      </w:r>
    </w:p>
    <w:p w:rsidR="0093040D" w:rsidRDefault="0093040D"/>
    <w:p w:rsidR="0093040D" w:rsidRPr="0093040D" w:rsidRDefault="0093040D">
      <w:pPr>
        <w:rPr>
          <w:b/>
        </w:rPr>
      </w:pPr>
      <w:r w:rsidRPr="0093040D">
        <w:rPr>
          <w:b/>
        </w:rPr>
        <w:t>Additional topics:</w:t>
      </w:r>
    </w:p>
    <w:p w:rsidR="0093040D" w:rsidRDefault="0093040D">
      <w:r>
        <w:t>Medicaid in Schools</w:t>
      </w:r>
    </w:p>
    <w:p w:rsidR="0093040D" w:rsidRDefault="0093040D">
      <w:r>
        <w:t>School Heath Resources</w:t>
      </w:r>
    </w:p>
    <w:p w:rsidR="0093040D" w:rsidRDefault="0093040D">
      <w:r>
        <w:t>Bullying</w:t>
      </w:r>
    </w:p>
    <w:p w:rsidR="0093040D" w:rsidRDefault="0093040D">
      <w:r>
        <w:t>Human Trafficking</w:t>
      </w:r>
    </w:p>
    <w:p w:rsidR="0093040D" w:rsidRDefault="0093040D">
      <w:r>
        <w:t>Poverty</w:t>
      </w:r>
    </w:p>
    <w:p w:rsidR="0093040D" w:rsidRDefault="0093040D">
      <w:r>
        <w:t>Early Childhood Services</w:t>
      </w:r>
    </w:p>
    <w:p w:rsidR="0093040D" w:rsidRDefault="0093040D">
      <w:r>
        <w:t>Mental Health</w:t>
      </w:r>
    </w:p>
    <w:p w:rsidR="0093040D" w:rsidRDefault="0093040D">
      <w:r>
        <w:t>Special Education</w:t>
      </w:r>
    </w:p>
    <w:p w:rsidR="0093040D" w:rsidRDefault="0093040D">
      <w:r>
        <w:t>HUD</w:t>
      </w:r>
    </w:p>
    <w:p w:rsidR="0093040D" w:rsidRDefault="0093040D">
      <w:r>
        <w:t>Trauma Focused Technique</w:t>
      </w:r>
    </w:p>
    <w:p w:rsidR="0093040D" w:rsidRDefault="0093040D"/>
    <w:sectPr w:rsidR="0093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D"/>
    <w:rsid w:val="00094129"/>
    <w:rsid w:val="001B6572"/>
    <w:rsid w:val="00210F10"/>
    <w:rsid w:val="003A53A7"/>
    <w:rsid w:val="003A7F12"/>
    <w:rsid w:val="003C2C9A"/>
    <w:rsid w:val="003D24EC"/>
    <w:rsid w:val="00565789"/>
    <w:rsid w:val="006C6BAA"/>
    <w:rsid w:val="007F0B7D"/>
    <w:rsid w:val="0082630E"/>
    <w:rsid w:val="00827938"/>
    <w:rsid w:val="0088691E"/>
    <w:rsid w:val="008B7AB1"/>
    <w:rsid w:val="00904C80"/>
    <w:rsid w:val="0093040D"/>
    <w:rsid w:val="009C4DA5"/>
    <w:rsid w:val="009E30CE"/>
    <w:rsid w:val="00BE4077"/>
    <w:rsid w:val="00BE54E6"/>
    <w:rsid w:val="00C95AC7"/>
    <w:rsid w:val="00CE0FAE"/>
    <w:rsid w:val="00D06A40"/>
    <w:rsid w:val="00D21C93"/>
    <w:rsid w:val="00D6126A"/>
    <w:rsid w:val="00DD7461"/>
    <w:rsid w:val="00E1410F"/>
    <w:rsid w:val="00E34EEC"/>
    <w:rsid w:val="00E40DE3"/>
    <w:rsid w:val="00EE6390"/>
    <w:rsid w:val="00F06EA2"/>
    <w:rsid w:val="00F417AD"/>
    <w:rsid w:val="00F47BDF"/>
    <w:rsid w:val="00F90EE9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C676"/>
  <w15:chartTrackingRefBased/>
  <w15:docId w15:val="{87344F51-1612-4E16-B0AD-12C6344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Davis (ADE)</dc:creator>
  <cp:keywords/>
  <dc:description/>
  <cp:lastModifiedBy>Dana Davis (ADE)</cp:lastModifiedBy>
  <cp:revision>1</cp:revision>
  <dcterms:created xsi:type="dcterms:W3CDTF">2017-07-20T12:11:00Z</dcterms:created>
  <dcterms:modified xsi:type="dcterms:W3CDTF">2017-07-20T12:18:00Z</dcterms:modified>
</cp:coreProperties>
</file>