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FC" w:rsidRDefault="00577BFC">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pPr>
        <w:rPr>
          <w:rFonts w:ascii="Arial" w:hAnsi="Arial" w:cs="Arial"/>
          <w:sz w:val="20"/>
          <w:szCs w:val="20"/>
        </w:rPr>
      </w:pPr>
    </w:p>
    <w:p w:rsidR="00EF6D2D" w:rsidRDefault="00EF6D2D" w:rsidP="00EF6D2D">
      <w:pPr>
        <w:jc w:val="center"/>
        <w:rPr>
          <w:rFonts w:ascii="Arial" w:hAnsi="Arial" w:cs="Arial"/>
          <w:sz w:val="20"/>
          <w:szCs w:val="20"/>
        </w:rPr>
      </w:pPr>
      <w:r w:rsidRPr="000D50E2">
        <w:rPr>
          <w:rFonts w:cs="Arial"/>
          <w:b/>
          <w:noProof/>
          <w:sz w:val="20"/>
          <w:szCs w:val="20"/>
        </w:rPr>
        <w:drawing>
          <wp:inline distT="0" distB="0" distL="0" distR="0" wp14:anchorId="36746416" wp14:editId="2A306F45">
            <wp:extent cx="5105400" cy="1238250"/>
            <wp:effectExtent l="0" t="0" r="0" b="0"/>
            <wp:docPr id="1" name="Picture 1" descr="Ark 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k Scienc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0" cy="1238250"/>
                    </a:xfrm>
                    <a:prstGeom prst="rect">
                      <a:avLst/>
                    </a:prstGeom>
                    <a:noFill/>
                    <a:ln>
                      <a:noFill/>
                    </a:ln>
                  </pic:spPr>
                </pic:pic>
              </a:graphicData>
            </a:graphic>
          </wp:inline>
        </w:drawing>
      </w:r>
    </w:p>
    <w:p w:rsidR="00EF6D2D" w:rsidRDefault="002B07E3" w:rsidP="00EF6D2D">
      <w:pPr>
        <w:jc w:val="center"/>
        <w:rPr>
          <w:rFonts w:ascii="Arial" w:hAnsi="Arial" w:cs="Arial"/>
          <w:b/>
          <w:sz w:val="48"/>
          <w:szCs w:val="48"/>
        </w:rPr>
      </w:pPr>
      <w:r>
        <w:rPr>
          <w:rFonts w:ascii="Arial" w:hAnsi="Arial" w:cs="Arial"/>
          <w:b/>
          <w:sz w:val="48"/>
          <w:szCs w:val="48"/>
        </w:rPr>
        <w:t>Accelerated Science Course Pathway</w:t>
      </w:r>
    </w:p>
    <w:p w:rsidR="00616749" w:rsidRDefault="00616749" w:rsidP="00EF6D2D">
      <w:pPr>
        <w:jc w:val="center"/>
        <w:rPr>
          <w:rFonts w:ascii="Arial" w:hAnsi="Arial" w:cs="Arial"/>
          <w:b/>
          <w:sz w:val="48"/>
          <w:szCs w:val="48"/>
        </w:rPr>
      </w:pPr>
      <w:r>
        <w:rPr>
          <w:rFonts w:ascii="Arial" w:hAnsi="Arial" w:cs="Arial"/>
          <w:b/>
          <w:sz w:val="48"/>
          <w:szCs w:val="48"/>
        </w:rPr>
        <w:t>Physical Science - Integrated</w:t>
      </w: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20"/>
          <w:szCs w:val="20"/>
        </w:rPr>
      </w:pPr>
    </w:p>
    <w:p w:rsidR="00EF6D2D" w:rsidRDefault="00EF6D2D" w:rsidP="00EF6D2D">
      <w:pPr>
        <w:jc w:val="center"/>
        <w:rPr>
          <w:rFonts w:ascii="Arial" w:hAnsi="Arial" w:cs="Arial"/>
          <w:b/>
          <w:sz w:val="48"/>
          <w:szCs w:val="48"/>
        </w:rPr>
      </w:pPr>
    </w:p>
    <w:p w:rsidR="00F40733" w:rsidRDefault="00F40733" w:rsidP="00EF6D2D">
      <w:pPr>
        <w:jc w:val="center"/>
        <w:rPr>
          <w:rFonts w:ascii="Arial" w:hAnsi="Arial" w:cs="Arial"/>
          <w:b/>
          <w:sz w:val="48"/>
          <w:szCs w:val="48"/>
        </w:rPr>
      </w:pPr>
    </w:p>
    <w:p w:rsidR="00EF6D2D" w:rsidRDefault="00EF6D2D" w:rsidP="00EF6D2D">
      <w:pPr>
        <w:jc w:val="center"/>
        <w:rPr>
          <w:rFonts w:ascii="Arial" w:hAnsi="Arial" w:cs="Arial"/>
          <w:b/>
          <w:sz w:val="48"/>
          <w:szCs w:val="48"/>
        </w:rPr>
      </w:pPr>
      <w:r>
        <w:rPr>
          <w:rFonts w:ascii="Arial" w:hAnsi="Arial" w:cs="Arial"/>
          <w:b/>
          <w:sz w:val="48"/>
          <w:szCs w:val="48"/>
        </w:rPr>
        <w:t>2016</w:t>
      </w:r>
    </w:p>
    <w:p w:rsidR="001830F0" w:rsidRPr="00E30C56" w:rsidRDefault="00EF6D2D" w:rsidP="00F40733">
      <w:pPr>
        <w:jc w:val="center"/>
        <w:rPr>
          <w:rFonts w:ascii="Arial" w:hAnsi="Arial" w:cs="Arial"/>
          <w:b/>
          <w:sz w:val="24"/>
          <w:szCs w:val="24"/>
        </w:rPr>
      </w:pPr>
      <w:r>
        <w:rPr>
          <w:rFonts w:cs="Arial"/>
          <w:sz w:val="20"/>
          <w:szCs w:val="20"/>
        </w:rPr>
        <w:br w:type="page"/>
      </w:r>
      <w:r w:rsidR="001830F0" w:rsidRPr="00E30C56">
        <w:rPr>
          <w:rFonts w:ascii="Arial" w:hAnsi="Arial" w:cs="Arial"/>
          <w:b/>
          <w:sz w:val="24"/>
          <w:szCs w:val="24"/>
        </w:rPr>
        <w:lastRenderedPageBreak/>
        <w:t>Table of Contents</w:t>
      </w:r>
    </w:p>
    <w:sdt>
      <w:sdtPr>
        <w:rPr>
          <w:rFonts w:ascii="Arial" w:eastAsia="Calibri" w:hAnsi="Arial" w:cs="Arial"/>
          <w:b w:val="0"/>
          <w:bCs w:val="0"/>
          <w:color w:val="auto"/>
          <w:sz w:val="22"/>
          <w:szCs w:val="22"/>
          <w:lang w:eastAsia="en-US"/>
        </w:rPr>
        <w:id w:val="264346762"/>
        <w:docPartObj>
          <w:docPartGallery w:val="Table of Contents"/>
          <w:docPartUnique/>
        </w:docPartObj>
      </w:sdtPr>
      <w:sdtEndPr>
        <w:rPr>
          <w:rFonts w:eastAsiaTheme="minorHAnsi"/>
        </w:rPr>
      </w:sdtEndPr>
      <w:sdtContent>
        <w:p w:rsidR="001830F0" w:rsidRPr="003C3C6E" w:rsidRDefault="001830F0" w:rsidP="00F40733">
          <w:pPr>
            <w:pStyle w:val="TOCHeading"/>
            <w:rPr>
              <w:rFonts w:ascii="Arial" w:hAnsi="Arial" w:cs="Arial"/>
              <w:sz w:val="22"/>
              <w:szCs w:val="22"/>
              <w:u w:val="single"/>
            </w:rPr>
          </w:pPr>
        </w:p>
        <w:p w:rsidR="00E30C56" w:rsidRDefault="00E30C56" w:rsidP="00E30C56">
          <w:pPr>
            <w:rPr>
              <w:rFonts w:ascii="Arial" w:hAnsi="Arial" w:cs="Arial"/>
            </w:rPr>
          </w:pPr>
          <w:r w:rsidRPr="008C36E6">
            <w:rPr>
              <w:rFonts w:ascii="Arial" w:hAnsi="Arial" w:cs="Arial"/>
            </w:rPr>
            <w:t>Accelerated Science Course Pathway Overview</w:t>
          </w:r>
          <w:r w:rsidRPr="008C36E6">
            <w:rPr>
              <w:rFonts w:ascii="Arial" w:hAnsi="Arial" w:cs="Arial"/>
            </w:rPr>
            <w:ptab w:relativeTo="margin" w:alignment="right" w:leader="dot"/>
          </w:r>
          <w:r>
            <w:rPr>
              <w:rFonts w:ascii="Arial" w:hAnsi="Arial" w:cs="Arial"/>
            </w:rPr>
            <w:t>3</w:t>
          </w:r>
        </w:p>
        <w:p w:rsidR="00E30C56" w:rsidRPr="008C36E6" w:rsidRDefault="00E30C56" w:rsidP="00E30C56">
          <w:pPr>
            <w:rPr>
              <w:rFonts w:ascii="Arial" w:hAnsi="Arial" w:cs="Arial"/>
            </w:rPr>
          </w:pPr>
          <w:r>
            <w:rPr>
              <w:rFonts w:ascii="Arial" w:hAnsi="Arial" w:cs="Arial"/>
            </w:rPr>
            <w:t xml:space="preserve">Accelerated </w:t>
          </w:r>
          <w:r w:rsidR="00F77047">
            <w:rPr>
              <w:rFonts w:ascii="Arial" w:hAnsi="Arial" w:cs="Arial"/>
            </w:rPr>
            <w:t>Physical Science - Integrated</w:t>
          </w:r>
          <w:r>
            <w:rPr>
              <w:rFonts w:ascii="Arial" w:hAnsi="Arial" w:cs="Arial"/>
            </w:rPr>
            <w:t xml:space="preserve"> Standards by Topic</w:t>
          </w:r>
          <w:r w:rsidRPr="008C36E6">
            <w:rPr>
              <w:rFonts w:ascii="Arial" w:hAnsi="Arial" w:cs="Arial"/>
            </w:rPr>
            <w:ptab w:relativeTo="margin" w:alignment="right" w:leader="dot"/>
          </w:r>
          <w:r>
            <w:rPr>
              <w:rFonts w:ascii="Arial" w:hAnsi="Arial" w:cs="Arial"/>
            </w:rPr>
            <w:t>4</w:t>
          </w:r>
        </w:p>
        <w:p w:rsidR="00E30C56" w:rsidRPr="008C36E6" w:rsidRDefault="00F77047" w:rsidP="00E30C56">
          <w:pPr>
            <w:rPr>
              <w:rFonts w:ascii="Arial" w:hAnsi="Arial" w:cs="Arial"/>
            </w:rPr>
          </w:pPr>
          <w:r>
            <w:rPr>
              <w:rFonts w:ascii="Arial" w:hAnsi="Arial" w:cs="Arial"/>
            </w:rPr>
            <w:t>Topic 1: Elements, Matter, and Interaction</w:t>
          </w:r>
          <w:r w:rsidR="00E30C56" w:rsidRPr="008C36E6">
            <w:rPr>
              <w:rFonts w:ascii="Arial" w:hAnsi="Arial" w:cs="Arial"/>
            </w:rPr>
            <w:ptab w:relativeTo="margin" w:alignment="right" w:leader="dot"/>
          </w:r>
          <w:r w:rsidR="00E30C56">
            <w:rPr>
              <w:rFonts w:ascii="Arial" w:hAnsi="Arial" w:cs="Arial"/>
            </w:rPr>
            <w:t>5</w:t>
          </w:r>
        </w:p>
        <w:p w:rsidR="00E30C56" w:rsidRPr="008C36E6" w:rsidRDefault="00F77047" w:rsidP="00E30C56">
          <w:pPr>
            <w:rPr>
              <w:rFonts w:ascii="Arial" w:hAnsi="Arial" w:cs="Arial"/>
            </w:rPr>
          </w:pPr>
          <w:r>
            <w:rPr>
              <w:rFonts w:ascii="Arial" w:hAnsi="Arial" w:cs="Arial"/>
            </w:rPr>
            <w:t>Topic 2: Forces and Motion</w:t>
          </w:r>
          <w:r w:rsidR="00E30C56" w:rsidRPr="008C36E6">
            <w:rPr>
              <w:rFonts w:ascii="Arial" w:hAnsi="Arial" w:cs="Arial"/>
            </w:rPr>
            <w:ptab w:relativeTo="margin" w:alignment="right" w:leader="dot"/>
          </w:r>
          <w:r w:rsidR="00E30C56">
            <w:rPr>
              <w:rFonts w:ascii="Arial" w:hAnsi="Arial" w:cs="Arial"/>
            </w:rPr>
            <w:t>6</w:t>
          </w:r>
        </w:p>
        <w:p w:rsidR="00E30C56" w:rsidRPr="008C36E6" w:rsidRDefault="00F77047" w:rsidP="00E30C56">
          <w:pPr>
            <w:spacing w:after="0"/>
            <w:rPr>
              <w:rFonts w:ascii="Arial" w:hAnsi="Arial" w:cs="Arial"/>
            </w:rPr>
          </w:pPr>
          <w:r>
            <w:rPr>
              <w:rFonts w:ascii="Arial" w:hAnsi="Arial" w:cs="Arial"/>
            </w:rPr>
            <w:t>Topic 3: Energy</w:t>
          </w:r>
          <w:r w:rsidR="00E30C56" w:rsidRPr="008C36E6">
            <w:rPr>
              <w:rFonts w:ascii="Arial" w:hAnsi="Arial" w:cs="Arial"/>
            </w:rPr>
            <w:ptab w:relativeTo="margin" w:alignment="right" w:leader="dot"/>
          </w:r>
          <w:r>
            <w:rPr>
              <w:rFonts w:ascii="Arial" w:hAnsi="Arial" w:cs="Arial"/>
            </w:rPr>
            <w:t>8</w:t>
          </w:r>
        </w:p>
        <w:p w:rsidR="00E30C56" w:rsidRPr="008C36E6" w:rsidRDefault="00E30C56" w:rsidP="00E30C56">
          <w:pPr>
            <w:spacing w:after="0"/>
            <w:rPr>
              <w:rFonts w:ascii="Arial" w:hAnsi="Arial" w:cs="Arial"/>
            </w:rPr>
          </w:pPr>
        </w:p>
        <w:p w:rsidR="00E30C56" w:rsidRPr="008C36E6" w:rsidRDefault="00F77047" w:rsidP="00E30C56">
          <w:pPr>
            <w:spacing w:after="0"/>
            <w:rPr>
              <w:rFonts w:ascii="Arial" w:hAnsi="Arial" w:cs="Arial"/>
            </w:rPr>
          </w:pPr>
          <w:r>
            <w:rPr>
              <w:rFonts w:ascii="Arial" w:hAnsi="Arial" w:cs="Arial"/>
            </w:rPr>
            <w:t>Topic 4: Waves</w:t>
          </w:r>
          <w:r w:rsidR="00E30C56" w:rsidRPr="008C36E6">
            <w:rPr>
              <w:rFonts w:ascii="Arial" w:hAnsi="Arial" w:cs="Arial"/>
            </w:rPr>
            <w:ptab w:relativeTo="margin" w:alignment="right" w:leader="dot"/>
          </w:r>
          <w:r>
            <w:rPr>
              <w:rFonts w:ascii="Arial" w:hAnsi="Arial" w:cs="Arial"/>
            </w:rPr>
            <w:t>10</w:t>
          </w:r>
        </w:p>
        <w:p w:rsidR="00E30C56" w:rsidRPr="008C36E6" w:rsidRDefault="00E30C56" w:rsidP="00E30C56">
          <w:pPr>
            <w:pStyle w:val="NoSpacing"/>
            <w:rPr>
              <w:rFonts w:cs="Arial"/>
              <w:sz w:val="22"/>
            </w:rPr>
          </w:pPr>
        </w:p>
        <w:p w:rsidR="00E30C56" w:rsidRPr="008C36E6" w:rsidRDefault="00F77047" w:rsidP="00E30C56">
          <w:pPr>
            <w:pStyle w:val="NoSpacing"/>
            <w:rPr>
              <w:rFonts w:cs="Arial"/>
              <w:sz w:val="22"/>
            </w:rPr>
          </w:pPr>
          <w:r>
            <w:rPr>
              <w:rFonts w:cs="Arial"/>
              <w:sz w:val="22"/>
            </w:rPr>
            <w:t>Topic 5: Interactions of Humans and the Environment</w:t>
          </w:r>
          <w:r w:rsidR="00E30C56" w:rsidRPr="008C36E6">
            <w:rPr>
              <w:rFonts w:cs="Arial"/>
              <w:sz w:val="22"/>
            </w:rPr>
            <w:ptab w:relativeTo="margin" w:alignment="right" w:leader="dot"/>
          </w:r>
          <w:r>
            <w:rPr>
              <w:rFonts w:cs="Arial"/>
              <w:sz w:val="22"/>
            </w:rPr>
            <w:t>11</w:t>
          </w:r>
        </w:p>
        <w:p w:rsidR="001830F0" w:rsidRPr="003C3C6E" w:rsidRDefault="006662B9" w:rsidP="00F77047">
          <w:pPr>
            <w:rPr>
              <w:rFonts w:ascii="Arial" w:hAnsi="Arial" w:cs="Arial"/>
            </w:rPr>
          </w:pPr>
        </w:p>
      </w:sdtContent>
    </w:sdt>
    <w:p w:rsidR="00E30C56" w:rsidRDefault="00E30C56" w:rsidP="00E30C56">
      <w:pPr>
        <w:autoSpaceDE w:val="0"/>
        <w:autoSpaceDN w:val="0"/>
        <w:adjustRightInd w:val="0"/>
        <w:rPr>
          <w:rFonts w:ascii="Arial" w:hAnsi="Arial" w:cs="Arial"/>
          <w:color w:val="000000"/>
        </w:rPr>
      </w:pPr>
    </w:p>
    <w:p w:rsidR="00E30C56" w:rsidRDefault="00E30C56" w:rsidP="00E30C56">
      <w:pPr>
        <w:autoSpaceDE w:val="0"/>
        <w:autoSpaceDN w:val="0"/>
        <w:adjustRightInd w:val="0"/>
        <w:rPr>
          <w:rFonts w:ascii="Arial" w:hAnsi="Arial" w:cs="Arial"/>
          <w:color w:val="000000"/>
        </w:rPr>
      </w:pPr>
    </w:p>
    <w:p w:rsidR="00E30C56" w:rsidRDefault="00E30C56" w:rsidP="00E30C56">
      <w:pPr>
        <w:autoSpaceDE w:val="0"/>
        <w:autoSpaceDN w:val="0"/>
        <w:adjustRightInd w:val="0"/>
        <w:rPr>
          <w:rFonts w:ascii="Arial" w:hAnsi="Arial" w:cs="Arial"/>
          <w:color w:val="000000"/>
        </w:rPr>
      </w:pPr>
    </w:p>
    <w:p w:rsidR="00E30C56" w:rsidRDefault="00E30C56" w:rsidP="00E30C56">
      <w:pPr>
        <w:autoSpaceDE w:val="0"/>
        <w:autoSpaceDN w:val="0"/>
        <w:adjustRightInd w:val="0"/>
        <w:rPr>
          <w:rFonts w:ascii="Arial" w:hAnsi="Arial" w:cs="Arial"/>
          <w:color w:val="000000"/>
        </w:rPr>
      </w:pPr>
    </w:p>
    <w:p w:rsidR="00E30C56" w:rsidRDefault="00E30C56" w:rsidP="00E30C56">
      <w:pPr>
        <w:autoSpaceDE w:val="0"/>
        <w:autoSpaceDN w:val="0"/>
        <w:adjustRightInd w:val="0"/>
        <w:rPr>
          <w:rFonts w:ascii="Arial" w:hAnsi="Arial" w:cs="Arial"/>
          <w:color w:val="000000"/>
        </w:rPr>
      </w:pPr>
    </w:p>
    <w:p w:rsidR="00E30C56" w:rsidRDefault="00E30C56" w:rsidP="00E30C56">
      <w:pPr>
        <w:autoSpaceDE w:val="0"/>
        <w:autoSpaceDN w:val="0"/>
        <w:adjustRightInd w:val="0"/>
        <w:rPr>
          <w:rFonts w:ascii="Arial" w:hAnsi="Arial" w:cs="Arial"/>
          <w:color w:val="000000"/>
        </w:rPr>
      </w:pPr>
    </w:p>
    <w:p w:rsidR="00E30C56" w:rsidRDefault="00E30C56" w:rsidP="00E30C56">
      <w:pPr>
        <w:autoSpaceDE w:val="0"/>
        <w:autoSpaceDN w:val="0"/>
        <w:adjustRightInd w:val="0"/>
        <w:rPr>
          <w:rFonts w:ascii="Arial" w:hAnsi="Arial" w:cs="Arial"/>
          <w:color w:val="000000"/>
        </w:rPr>
      </w:pPr>
    </w:p>
    <w:p w:rsidR="00E30C56" w:rsidRDefault="00E30C56" w:rsidP="00E30C56">
      <w:pPr>
        <w:autoSpaceDE w:val="0"/>
        <w:autoSpaceDN w:val="0"/>
        <w:adjustRightInd w:val="0"/>
        <w:rPr>
          <w:rFonts w:ascii="Arial" w:hAnsi="Arial" w:cs="Arial"/>
          <w:color w:val="000000"/>
        </w:rPr>
      </w:pPr>
    </w:p>
    <w:p w:rsidR="00E30C56" w:rsidRDefault="00E30C56" w:rsidP="00E30C56">
      <w:pPr>
        <w:autoSpaceDE w:val="0"/>
        <w:autoSpaceDN w:val="0"/>
        <w:adjustRightInd w:val="0"/>
        <w:rPr>
          <w:rFonts w:ascii="Arial" w:hAnsi="Arial" w:cs="Arial"/>
          <w:color w:val="000000"/>
        </w:rPr>
      </w:pPr>
    </w:p>
    <w:p w:rsidR="00E30C56" w:rsidRDefault="00E30C56" w:rsidP="00E30C56">
      <w:pPr>
        <w:autoSpaceDE w:val="0"/>
        <w:autoSpaceDN w:val="0"/>
        <w:adjustRightInd w:val="0"/>
        <w:rPr>
          <w:rFonts w:ascii="Arial" w:hAnsi="Arial" w:cs="Arial"/>
          <w:color w:val="000000"/>
        </w:rPr>
      </w:pPr>
    </w:p>
    <w:p w:rsidR="00F77047" w:rsidRDefault="00F77047" w:rsidP="00E30C56">
      <w:pPr>
        <w:autoSpaceDE w:val="0"/>
        <w:autoSpaceDN w:val="0"/>
        <w:adjustRightInd w:val="0"/>
        <w:rPr>
          <w:rFonts w:ascii="Arial" w:hAnsi="Arial" w:cs="Arial"/>
          <w:color w:val="000000"/>
        </w:rPr>
      </w:pPr>
    </w:p>
    <w:p w:rsidR="00E30C56" w:rsidRDefault="00E30C56" w:rsidP="00E30C56">
      <w:pPr>
        <w:autoSpaceDE w:val="0"/>
        <w:autoSpaceDN w:val="0"/>
        <w:adjustRightInd w:val="0"/>
        <w:rPr>
          <w:rFonts w:ascii="Arial" w:hAnsi="Arial" w:cs="Arial"/>
          <w:color w:val="000000"/>
        </w:rPr>
      </w:pPr>
    </w:p>
    <w:p w:rsidR="00E30C56" w:rsidRPr="00176146" w:rsidRDefault="00E30C56" w:rsidP="00E30C56">
      <w:pPr>
        <w:autoSpaceDE w:val="0"/>
        <w:autoSpaceDN w:val="0"/>
        <w:adjustRightInd w:val="0"/>
        <w:rPr>
          <w:rFonts w:ascii="Arial" w:hAnsi="Arial" w:cs="Arial"/>
          <w:color w:val="000000"/>
        </w:rPr>
      </w:pPr>
      <w:r w:rsidRPr="00176146">
        <w:rPr>
          <w:rFonts w:ascii="Arial" w:hAnsi="Arial" w:cs="Arial"/>
          <w:color w:val="000000"/>
        </w:rPr>
        <w:t>Notes:</w:t>
      </w:r>
    </w:p>
    <w:p w:rsidR="00E30C56" w:rsidRDefault="00E30C56" w:rsidP="00E30C56">
      <w:pPr>
        <w:numPr>
          <w:ilvl w:val="0"/>
          <w:numId w:val="2"/>
        </w:numPr>
        <w:spacing w:after="0" w:line="240" w:lineRule="auto"/>
        <w:rPr>
          <w:rFonts w:ascii="Arial" w:hAnsi="Arial" w:cs="Arial"/>
        </w:rPr>
      </w:pPr>
      <w:r>
        <w:rPr>
          <w:rFonts w:ascii="Arial" w:hAnsi="Arial" w:cs="Arial"/>
        </w:rPr>
        <w:t>This is a companion document and instructors are to use the Arkansas K-12 Science Standards for Grades 5-8 document to guide curriculum development.</w:t>
      </w:r>
    </w:p>
    <w:p w:rsidR="00E30C56" w:rsidRPr="00176146" w:rsidRDefault="00E30C56" w:rsidP="00E30C56">
      <w:pPr>
        <w:numPr>
          <w:ilvl w:val="0"/>
          <w:numId w:val="2"/>
        </w:numPr>
        <w:spacing w:after="0" w:line="240" w:lineRule="auto"/>
        <w:rPr>
          <w:rFonts w:ascii="Arial" w:hAnsi="Arial" w:cs="Arial"/>
        </w:rPr>
      </w:pPr>
      <w:r w:rsidRPr="00176146">
        <w:rPr>
          <w:rFonts w:ascii="Arial" w:hAnsi="Arial" w:cs="Arial"/>
        </w:rPr>
        <w:t xml:space="preserve">Student Performance Expectations (PEs) </w:t>
      </w:r>
      <w:r>
        <w:rPr>
          <w:rFonts w:ascii="Arial" w:hAnsi="Arial" w:cs="Arial"/>
        </w:rPr>
        <w:t xml:space="preserve">or standards </w:t>
      </w:r>
      <w:r w:rsidRPr="00176146">
        <w:rPr>
          <w:rFonts w:ascii="Arial" w:hAnsi="Arial" w:cs="Arial"/>
        </w:rPr>
        <w:t xml:space="preserve">may be taught in any sequence or grouping within a grade level. Several PEs are described as being </w:t>
      </w:r>
      <w:r w:rsidRPr="00176146">
        <w:rPr>
          <w:rFonts w:ascii="Tahoma" w:hAnsi="Tahoma" w:cs="Tahoma"/>
        </w:rPr>
        <w:t>“partially addressed in this course”</w:t>
      </w:r>
      <w:r w:rsidRPr="00176146">
        <w:rPr>
          <w:rFonts w:ascii="Arial" w:hAnsi="Arial" w:cs="Arial"/>
        </w:rPr>
        <w:t xml:space="preserve"> because the same PE is revisited in a subsequent course during which that PE is fully addressed.</w:t>
      </w:r>
    </w:p>
    <w:p w:rsidR="00E30C56" w:rsidRDefault="00E30C56" w:rsidP="00E30C56">
      <w:pPr>
        <w:numPr>
          <w:ilvl w:val="0"/>
          <w:numId w:val="2"/>
        </w:numPr>
        <w:spacing w:after="0" w:line="240" w:lineRule="auto"/>
        <w:rPr>
          <w:rFonts w:ascii="Arial" w:hAnsi="Arial" w:cs="Arial"/>
        </w:rPr>
      </w:pPr>
      <w:r w:rsidRPr="00176146">
        <w:rPr>
          <w:rFonts w:ascii="Arial" w:hAnsi="Arial" w:cs="Arial"/>
        </w:rPr>
        <w:t>An asterisk (*) indicates an engineering connection to a practice, core idea, or crosscutting concept.</w:t>
      </w:r>
    </w:p>
    <w:p w:rsidR="00E30C56" w:rsidRPr="00176146" w:rsidRDefault="00E30C56" w:rsidP="00E30C56">
      <w:pPr>
        <w:numPr>
          <w:ilvl w:val="0"/>
          <w:numId w:val="2"/>
        </w:numPr>
        <w:spacing w:after="0" w:line="240" w:lineRule="auto"/>
        <w:rPr>
          <w:rFonts w:ascii="Arial" w:hAnsi="Arial" w:cs="Arial"/>
        </w:rPr>
      </w:pPr>
      <w:r>
        <w:rPr>
          <w:rFonts w:ascii="Arial" w:hAnsi="Arial" w:cs="Arial"/>
        </w:rPr>
        <w:t>The clarification s</w:t>
      </w:r>
      <w:r w:rsidRPr="00176146">
        <w:rPr>
          <w:rFonts w:ascii="Arial" w:hAnsi="Arial" w:cs="Arial"/>
        </w:rPr>
        <w:t xml:space="preserve">tatements are examples and additional guidance for the instructor. </w:t>
      </w:r>
      <w:r w:rsidRPr="00F252BE">
        <w:rPr>
          <w:rFonts w:ascii="Arial" w:hAnsi="Arial" w:cs="Arial"/>
          <w:color w:val="C00000"/>
        </w:rPr>
        <w:t>AR</w:t>
      </w:r>
      <w:r>
        <w:rPr>
          <w:rFonts w:ascii="Arial" w:hAnsi="Arial" w:cs="Arial"/>
        </w:rPr>
        <w:t xml:space="preserve"> indicates Arkansas-specific clarification s</w:t>
      </w:r>
      <w:r w:rsidRPr="00176146">
        <w:rPr>
          <w:rFonts w:ascii="Arial" w:hAnsi="Arial" w:cs="Arial"/>
        </w:rPr>
        <w:t>tatements.</w:t>
      </w:r>
    </w:p>
    <w:p w:rsidR="00E30C56" w:rsidRPr="00176146" w:rsidRDefault="00E30C56" w:rsidP="00E30C56">
      <w:pPr>
        <w:numPr>
          <w:ilvl w:val="0"/>
          <w:numId w:val="2"/>
        </w:numPr>
        <w:spacing w:after="0" w:line="240" w:lineRule="auto"/>
        <w:rPr>
          <w:rFonts w:ascii="Arial" w:hAnsi="Arial" w:cs="Arial"/>
        </w:rPr>
      </w:pPr>
      <w:r>
        <w:rPr>
          <w:rFonts w:ascii="Arial" w:hAnsi="Arial" w:cs="Arial"/>
        </w:rPr>
        <w:t>The assessment b</w:t>
      </w:r>
      <w:r w:rsidRPr="00176146">
        <w:rPr>
          <w:rFonts w:ascii="Arial" w:hAnsi="Arial" w:cs="Arial"/>
        </w:rPr>
        <w:t xml:space="preserve">oundaries delineate content that may be taught but not assessed in large-scale assessments. </w:t>
      </w:r>
      <w:r w:rsidRPr="00F252BE">
        <w:rPr>
          <w:rFonts w:ascii="Arial" w:hAnsi="Arial" w:cs="Arial"/>
          <w:color w:val="C00000"/>
        </w:rPr>
        <w:t>AR</w:t>
      </w:r>
      <w:r>
        <w:rPr>
          <w:rFonts w:ascii="Arial" w:hAnsi="Arial" w:cs="Arial"/>
        </w:rPr>
        <w:t xml:space="preserve"> indicates Arkansas-specific assessment b</w:t>
      </w:r>
      <w:r w:rsidRPr="00176146">
        <w:rPr>
          <w:rFonts w:ascii="Arial" w:hAnsi="Arial" w:cs="Arial"/>
        </w:rPr>
        <w:t>oundaries.</w:t>
      </w:r>
    </w:p>
    <w:p w:rsidR="00E30C56" w:rsidRPr="00176146" w:rsidRDefault="00E30C56" w:rsidP="00E30C56">
      <w:pPr>
        <w:numPr>
          <w:ilvl w:val="0"/>
          <w:numId w:val="2"/>
        </w:numPr>
        <w:spacing w:after="0" w:line="240" w:lineRule="auto"/>
        <w:rPr>
          <w:rFonts w:ascii="Arial" w:hAnsi="Arial" w:cs="Arial"/>
        </w:rPr>
      </w:pPr>
      <w:r w:rsidRPr="00176146">
        <w:rPr>
          <w:rFonts w:ascii="Arial" w:hAnsi="Arial" w:cs="Arial"/>
        </w:rPr>
        <w:t>The examples given (e.g.,) are suggestions for the instructor.</w:t>
      </w:r>
    </w:p>
    <w:p w:rsidR="00E30C56" w:rsidRDefault="00E30C56" w:rsidP="002B07E3">
      <w:pPr>
        <w:spacing w:after="0"/>
        <w:jc w:val="center"/>
        <w:rPr>
          <w:rFonts w:ascii="Arial" w:hAnsi="Arial" w:cs="Arial"/>
          <w:b/>
          <w:sz w:val="24"/>
          <w:szCs w:val="24"/>
        </w:rPr>
      </w:pPr>
    </w:p>
    <w:p w:rsidR="00E30C56" w:rsidRDefault="00E30C56" w:rsidP="002B07E3">
      <w:pPr>
        <w:spacing w:after="0"/>
        <w:jc w:val="center"/>
        <w:rPr>
          <w:rFonts w:ascii="Arial" w:hAnsi="Arial" w:cs="Arial"/>
          <w:b/>
          <w:sz w:val="24"/>
          <w:szCs w:val="24"/>
        </w:rPr>
      </w:pPr>
    </w:p>
    <w:p w:rsidR="00E30C56" w:rsidRDefault="00E30C56" w:rsidP="002B07E3">
      <w:pPr>
        <w:spacing w:after="0"/>
        <w:jc w:val="center"/>
        <w:rPr>
          <w:rFonts w:ascii="Arial" w:hAnsi="Arial" w:cs="Arial"/>
          <w:b/>
          <w:sz w:val="24"/>
          <w:szCs w:val="24"/>
        </w:rPr>
      </w:pPr>
    </w:p>
    <w:p w:rsidR="002B07E3" w:rsidRPr="00BF0331" w:rsidRDefault="00DC3C39" w:rsidP="002B07E3">
      <w:pPr>
        <w:spacing w:after="0"/>
        <w:jc w:val="center"/>
        <w:rPr>
          <w:rFonts w:ascii="Arial" w:hAnsi="Arial" w:cs="Arial"/>
          <w:b/>
          <w:sz w:val="24"/>
          <w:szCs w:val="24"/>
        </w:rPr>
      </w:pPr>
      <w:r w:rsidRPr="00BF0331">
        <w:rPr>
          <w:rFonts w:ascii="Arial" w:hAnsi="Arial" w:cs="Arial"/>
          <w:b/>
          <w:sz w:val="24"/>
          <w:szCs w:val="24"/>
        </w:rPr>
        <w:t>Accelerated Science Course Pathway Overview</w:t>
      </w:r>
    </w:p>
    <w:p w:rsidR="00DC3C39" w:rsidRDefault="00DC3C39" w:rsidP="00695C95">
      <w:pPr>
        <w:spacing w:after="0"/>
        <w:jc w:val="center"/>
        <w:rPr>
          <w:rFonts w:ascii="Arial" w:hAnsi="Arial" w:cs="Arial"/>
          <w:b/>
        </w:rPr>
      </w:pPr>
    </w:p>
    <w:p w:rsidR="00E30C56" w:rsidRPr="00F05C2E" w:rsidRDefault="00E30C56" w:rsidP="00E30C56">
      <w:pPr>
        <w:pStyle w:val="Default"/>
        <w:rPr>
          <w:sz w:val="22"/>
          <w:szCs w:val="22"/>
        </w:rPr>
      </w:pPr>
      <w:r w:rsidRPr="00F05C2E">
        <w:rPr>
          <w:rFonts w:ascii="Arial" w:hAnsi="Arial" w:cs="Arial"/>
          <w:sz w:val="22"/>
          <w:szCs w:val="22"/>
        </w:rPr>
        <w:t xml:space="preserve">Arkansas Accelerated Science Course Pathway allows districts and schools an </w:t>
      </w:r>
      <w:r w:rsidRPr="002B51FD">
        <w:rPr>
          <w:rFonts w:ascii="Arial" w:hAnsi="Arial" w:cs="Arial"/>
          <w:b/>
          <w:sz w:val="22"/>
          <w:szCs w:val="22"/>
        </w:rPr>
        <w:t>option</w:t>
      </w:r>
      <w:r w:rsidRPr="00F05C2E">
        <w:rPr>
          <w:rFonts w:ascii="Arial" w:hAnsi="Arial" w:cs="Arial"/>
          <w:sz w:val="22"/>
          <w:szCs w:val="22"/>
        </w:rPr>
        <w:t xml:space="preserve"> to maximize opportunities for high-performing students to </w:t>
      </w:r>
      <w:r>
        <w:rPr>
          <w:rFonts w:ascii="Arial" w:hAnsi="Arial" w:cs="Arial"/>
          <w:sz w:val="22"/>
          <w:szCs w:val="22"/>
        </w:rPr>
        <w:t>meet</w:t>
      </w:r>
      <w:r w:rsidRPr="00F05C2E">
        <w:rPr>
          <w:rFonts w:ascii="Arial" w:hAnsi="Arial" w:cs="Arial"/>
          <w:sz w:val="22"/>
          <w:szCs w:val="22"/>
        </w:rPr>
        <w:t xml:space="preserve"> the Arkansas K-12 Science Standards as well as </w:t>
      </w:r>
      <w:r>
        <w:rPr>
          <w:rFonts w:ascii="Arial" w:hAnsi="Arial" w:cs="Arial"/>
          <w:sz w:val="22"/>
          <w:szCs w:val="22"/>
        </w:rPr>
        <w:t xml:space="preserve">be prepared to </w:t>
      </w:r>
      <w:r w:rsidRPr="00F05C2E">
        <w:rPr>
          <w:rFonts w:ascii="Arial" w:hAnsi="Arial" w:cs="Arial"/>
          <w:sz w:val="22"/>
          <w:szCs w:val="22"/>
        </w:rPr>
        <w:t>pursue advanced level science courses earlier in middle and high sc</w:t>
      </w:r>
      <w:r>
        <w:rPr>
          <w:rFonts w:ascii="Arial" w:hAnsi="Arial" w:cs="Arial"/>
          <w:sz w:val="22"/>
          <w:szCs w:val="22"/>
        </w:rPr>
        <w:t xml:space="preserve">hool and at a more rapid pace. This accelerated science course pathway is </w:t>
      </w:r>
      <w:r w:rsidRPr="00F05C2E">
        <w:rPr>
          <w:rFonts w:ascii="Arial" w:hAnsi="Arial" w:cs="Arial"/>
          <w:sz w:val="22"/>
          <w:szCs w:val="22"/>
        </w:rPr>
        <w:t>not intended for all students, but for students who have demonstrated advanced academic proficiency i</w:t>
      </w:r>
      <w:r>
        <w:rPr>
          <w:rFonts w:ascii="Arial" w:hAnsi="Arial" w:cs="Arial"/>
          <w:sz w:val="22"/>
          <w:szCs w:val="22"/>
        </w:rPr>
        <w:t>n the prerequisite courses and who intend to pursue a specific college and career pathway beyond high school.</w:t>
      </w:r>
    </w:p>
    <w:p w:rsidR="00E30C56" w:rsidRPr="0044057F" w:rsidRDefault="00E30C56" w:rsidP="00E30C56">
      <w:pPr>
        <w:pStyle w:val="Default"/>
        <w:rPr>
          <w:rFonts w:ascii="Arial" w:hAnsi="Arial" w:cs="Arial"/>
          <w:sz w:val="22"/>
          <w:szCs w:val="22"/>
        </w:rPr>
      </w:pPr>
      <w:r w:rsidRPr="00F05C2E">
        <w:rPr>
          <w:rFonts w:ascii="Arial" w:hAnsi="Arial" w:cs="Arial"/>
          <w:sz w:val="22"/>
          <w:szCs w:val="22"/>
        </w:rPr>
        <w:t xml:space="preserve">Science is a quantitative discipline, so it is important for educators to ensure that students’ science learning coheres well with their </w:t>
      </w:r>
      <w:r>
        <w:rPr>
          <w:rFonts w:ascii="Arial" w:hAnsi="Arial" w:cs="Arial"/>
          <w:sz w:val="22"/>
          <w:szCs w:val="22"/>
        </w:rPr>
        <w:t>understanding of</w:t>
      </w:r>
      <w:r w:rsidRPr="00F05C2E">
        <w:rPr>
          <w:rFonts w:ascii="Arial" w:hAnsi="Arial" w:cs="Arial"/>
          <w:sz w:val="22"/>
          <w:szCs w:val="22"/>
        </w:rPr>
        <w:t xml:space="preserve"> mathematics. To achieve this</w:t>
      </w:r>
      <w:r>
        <w:rPr>
          <w:rFonts w:ascii="Arial" w:hAnsi="Arial" w:cs="Arial"/>
          <w:sz w:val="22"/>
          <w:szCs w:val="22"/>
        </w:rPr>
        <w:t xml:space="preserve"> alignment, the Arkansas K</w:t>
      </w:r>
      <w:r w:rsidRPr="00F05C2E">
        <w:rPr>
          <w:rFonts w:ascii="Arial" w:hAnsi="Arial" w:cs="Arial"/>
          <w:sz w:val="22"/>
          <w:szCs w:val="22"/>
        </w:rPr>
        <w:t>-12 Science Committee made every eff</w:t>
      </w:r>
      <w:r>
        <w:rPr>
          <w:rFonts w:ascii="Arial" w:hAnsi="Arial" w:cs="Arial"/>
          <w:sz w:val="22"/>
          <w:szCs w:val="22"/>
        </w:rPr>
        <w:t>ort to ensure that the mathematics standards do</w:t>
      </w:r>
      <w:r w:rsidRPr="00F05C2E">
        <w:rPr>
          <w:rFonts w:ascii="Arial" w:hAnsi="Arial" w:cs="Arial"/>
          <w:sz w:val="22"/>
          <w:szCs w:val="22"/>
        </w:rPr>
        <w:t xml:space="preserve"> not outpace or misalign to the accelerated pathway courses. If this pathway is implemented, it is recommended that</w:t>
      </w:r>
      <w:r>
        <w:rPr>
          <w:rFonts w:ascii="Arial" w:hAnsi="Arial" w:cs="Arial"/>
          <w:sz w:val="22"/>
          <w:szCs w:val="22"/>
        </w:rPr>
        <w:t xml:space="preserve"> a unit</w:t>
      </w:r>
      <w:r w:rsidRPr="00F05C2E">
        <w:rPr>
          <w:rFonts w:ascii="Arial" w:hAnsi="Arial" w:cs="Arial"/>
          <w:sz w:val="22"/>
          <w:szCs w:val="22"/>
        </w:rPr>
        <w:t xml:space="preserve"> </w:t>
      </w:r>
      <w:r>
        <w:rPr>
          <w:rFonts w:ascii="Arial" w:hAnsi="Arial" w:cs="Arial"/>
          <w:sz w:val="22"/>
          <w:szCs w:val="22"/>
        </w:rPr>
        <w:t>of algebra I be earned</w:t>
      </w:r>
      <w:r w:rsidRPr="00F05C2E">
        <w:rPr>
          <w:rFonts w:ascii="Arial" w:hAnsi="Arial" w:cs="Arial"/>
          <w:sz w:val="22"/>
          <w:szCs w:val="22"/>
        </w:rPr>
        <w:t xml:space="preserve"> conc</w:t>
      </w:r>
      <w:r>
        <w:rPr>
          <w:rFonts w:ascii="Arial" w:hAnsi="Arial" w:cs="Arial"/>
          <w:sz w:val="22"/>
          <w:szCs w:val="22"/>
        </w:rPr>
        <w:t>urrently with a unit of accelerated physical s</w:t>
      </w:r>
      <w:r w:rsidRPr="00F05C2E">
        <w:rPr>
          <w:rFonts w:ascii="Arial" w:hAnsi="Arial" w:cs="Arial"/>
          <w:sz w:val="22"/>
          <w:szCs w:val="22"/>
        </w:rPr>
        <w:t>cience</w:t>
      </w:r>
      <w:r>
        <w:rPr>
          <w:rFonts w:ascii="Arial" w:hAnsi="Arial" w:cs="Arial"/>
          <w:sz w:val="22"/>
          <w:szCs w:val="22"/>
        </w:rPr>
        <w:t>-integrated</w:t>
      </w:r>
      <w:r w:rsidRPr="00F05C2E">
        <w:rPr>
          <w:rFonts w:ascii="Arial" w:hAnsi="Arial" w:cs="Arial"/>
          <w:sz w:val="22"/>
          <w:szCs w:val="22"/>
        </w:rPr>
        <w:t xml:space="preserve">, which requires a </w:t>
      </w:r>
      <w:r>
        <w:rPr>
          <w:rFonts w:ascii="Arial" w:hAnsi="Arial" w:cs="Arial"/>
          <w:sz w:val="22"/>
          <w:szCs w:val="22"/>
        </w:rPr>
        <w:t xml:space="preserve">Grades </w:t>
      </w:r>
      <w:r w:rsidRPr="00F05C2E">
        <w:rPr>
          <w:rFonts w:ascii="Arial" w:hAnsi="Arial" w:cs="Arial"/>
          <w:sz w:val="22"/>
          <w:szCs w:val="22"/>
        </w:rPr>
        <w:t xml:space="preserve">5-8 course approval for </w:t>
      </w:r>
      <w:r>
        <w:rPr>
          <w:rFonts w:ascii="Arial" w:hAnsi="Arial" w:cs="Arial"/>
          <w:sz w:val="22"/>
          <w:szCs w:val="22"/>
        </w:rPr>
        <w:t>both the algebra I and the accelerated physical s</w:t>
      </w:r>
      <w:r w:rsidRPr="00F05C2E">
        <w:rPr>
          <w:rFonts w:ascii="Arial" w:hAnsi="Arial" w:cs="Arial"/>
          <w:sz w:val="22"/>
          <w:szCs w:val="22"/>
        </w:rPr>
        <w:t>cience</w:t>
      </w:r>
      <w:r>
        <w:rPr>
          <w:rFonts w:ascii="Arial" w:hAnsi="Arial" w:cs="Arial"/>
          <w:sz w:val="22"/>
          <w:szCs w:val="22"/>
        </w:rPr>
        <w:t>-integrated</w:t>
      </w:r>
      <w:r w:rsidRPr="00F05C2E">
        <w:rPr>
          <w:rFonts w:ascii="Arial" w:hAnsi="Arial" w:cs="Arial"/>
          <w:sz w:val="22"/>
          <w:szCs w:val="22"/>
        </w:rPr>
        <w:t xml:space="preserve"> </w:t>
      </w:r>
      <w:r>
        <w:rPr>
          <w:rFonts w:ascii="Arial" w:hAnsi="Arial" w:cs="Arial"/>
          <w:sz w:val="22"/>
          <w:szCs w:val="22"/>
        </w:rPr>
        <w:t xml:space="preserve">course </w:t>
      </w:r>
      <w:r w:rsidRPr="00F05C2E">
        <w:rPr>
          <w:rFonts w:ascii="Arial" w:hAnsi="Arial" w:cs="Arial"/>
          <w:sz w:val="22"/>
          <w:szCs w:val="22"/>
        </w:rPr>
        <w:t xml:space="preserve">from the Arkansas Department of Education. </w:t>
      </w:r>
      <w:r w:rsidRPr="0044057F">
        <w:rPr>
          <w:rFonts w:ascii="Arial" w:eastAsiaTheme="minorEastAsia" w:hAnsi="Arial" w:cs="Arial"/>
          <w:color w:val="000000" w:themeColor="text1"/>
          <w:kern w:val="24"/>
          <w:sz w:val="22"/>
          <w:szCs w:val="22"/>
        </w:rPr>
        <w:t>Arkansas Accelerated Science Course Pathway</w:t>
      </w:r>
      <w:r>
        <w:rPr>
          <w:rFonts w:ascii="Arial" w:hAnsi="Arial" w:cs="Arial"/>
          <w:sz w:val="22"/>
          <w:szCs w:val="22"/>
        </w:rPr>
        <w:t xml:space="preserve"> details the following optional</w:t>
      </w:r>
      <w:r w:rsidRPr="0044057F">
        <w:rPr>
          <w:rFonts w:ascii="Arial" w:hAnsi="Arial" w:cs="Arial"/>
          <w:sz w:val="22"/>
          <w:szCs w:val="22"/>
        </w:rPr>
        <w:t xml:space="preserve"> accelerated courses.</w:t>
      </w:r>
    </w:p>
    <w:p w:rsidR="00E30C56" w:rsidRPr="00F05C2E" w:rsidRDefault="00E30C56" w:rsidP="00E30C56">
      <w:pPr>
        <w:pStyle w:val="Default"/>
        <w:rPr>
          <w:rFonts w:ascii="Arial" w:hAnsi="Arial" w:cs="Arial"/>
          <w:sz w:val="22"/>
          <w:szCs w:val="22"/>
        </w:rPr>
      </w:pPr>
    </w:p>
    <w:tbl>
      <w:tblPr>
        <w:tblStyle w:val="TableGrid"/>
        <w:tblW w:w="0" w:type="auto"/>
        <w:tblLook w:val="04A0" w:firstRow="1" w:lastRow="0" w:firstColumn="1" w:lastColumn="0" w:noHBand="0" w:noVBand="1"/>
      </w:tblPr>
      <w:tblGrid>
        <w:gridCol w:w="5744"/>
        <w:gridCol w:w="5622"/>
      </w:tblGrid>
      <w:tr w:rsidR="00E30C56" w:rsidTr="00710F10">
        <w:tc>
          <w:tcPr>
            <w:tcW w:w="6475" w:type="dxa"/>
          </w:tcPr>
          <w:p w:rsidR="00E30C56" w:rsidRPr="00BF0331" w:rsidRDefault="00E30C56" w:rsidP="00710F10">
            <w:pPr>
              <w:ind w:left="720"/>
              <w:contextualSpacing/>
              <w:rPr>
                <w:rFonts w:cs="Arial"/>
                <w:sz w:val="22"/>
                <w:szCs w:val="22"/>
              </w:rPr>
            </w:pPr>
          </w:p>
          <w:p w:rsidR="00E30C56" w:rsidRPr="00BF0331" w:rsidRDefault="00E30C56" w:rsidP="00710F10">
            <w:pPr>
              <w:ind w:left="720"/>
              <w:contextualSpacing/>
              <w:rPr>
                <w:rFonts w:cs="Arial"/>
                <w:sz w:val="22"/>
                <w:szCs w:val="22"/>
              </w:rPr>
            </w:pPr>
            <w:r>
              <w:rPr>
                <w:rFonts w:cs="Arial"/>
                <w:sz w:val="22"/>
                <w:szCs w:val="22"/>
              </w:rPr>
              <w:t>Accelerated</w:t>
            </w:r>
            <w:r w:rsidRPr="00BF0331">
              <w:rPr>
                <w:rFonts w:cs="Arial"/>
                <w:sz w:val="22"/>
                <w:szCs w:val="22"/>
              </w:rPr>
              <w:t xml:space="preserve"> Grade </w:t>
            </w:r>
            <w:r>
              <w:rPr>
                <w:rFonts w:cs="Arial"/>
                <w:sz w:val="22"/>
                <w:szCs w:val="22"/>
              </w:rPr>
              <w:t xml:space="preserve">6 </w:t>
            </w:r>
            <w:r w:rsidRPr="00BF0331">
              <w:rPr>
                <w:rFonts w:cs="Arial"/>
                <w:sz w:val="22"/>
                <w:szCs w:val="22"/>
              </w:rPr>
              <w:t>Science</w:t>
            </w:r>
          </w:p>
          <w:p w:rsidR="00E30C56" w:rsidRPr="00BF0331" w:rsidRDefault="00E30C56" w:rsidP="00710F10">
            <w:pPr>
              <w:rPr>
                <w:rFonts w:cs="Arial"/>
                <w:sz w:val="22"/>
                <w:szCs w:val="22"/>
              </w:rPr>
            </w:pPr>
          </w:p>
        </w:tc>
        <w:tc>
          <w:tcPr>
            <w:tcW w:w="6475" w:type="dxa"/>
          </w:tcPr>
          <w:p w:rsidR="00E30C56" w:rsidRPr="00BF0331" w:rsidRDefault="00E30C56" w:rsidP="00710F10">
            <w:pPr>
              <w:spacing w:before="154"/>
              <w:rPr>
                <w:rFonts w:cs="Arial"/>
                <w:sz w:val="22"/>
                <w:szCs w:val="22"/>
              </w:rPr>
            </w:pPr>
            <w:r w:rsidRPr="00BF0331">
              <w:rPr>
                <w:rFonts w:cs="Arial"/>
                <w:sz w:val="22"/>
                <w:szCs w:val="22"/>
              </w:rPr>
              <w:t>Course is an integration of 6th, 7th, and 8th Grade life science, Earth and space science, physical science, and engineering design standards.</w:t>
            </w:r>
          </w:p>
        </w:tc>
      </w:tr>
      <w:tr w:rsidR="00E30C56" w:rsidTr="00710F10">
        <w:tc>
          <w:tcPr>
            <w:tcW w:w="6475" w:type="dxa"/>
          </w:tcPr>
          <w:p w:rsidR="00E30C56" w:rsidRPr="00BF0331" w:rsidRDefault="00E30C56" w:rsidP="00710F10">
            <w:pPr>
              <w:ind w:left="720"/>
              <w:contextualSpacing/>
              <w:rPr>
                <w:rFonts w:cs="Arial"/>
                <w:sz w:val="22"/>
                <w:szCs w:val="22"/>
              </w:rPr>
            </w:pPr>
          </w:p>
          <w:p w:rsidR="00E30C56" w:rsidRPr="00BF0331" w:rsidRDefault="00E30C56" w:rsidP="00710F10">
            <w:pPr>
              <w:ind w:left="720"/>
              <w:contextualSpacing/>
              <w:rPr>
                <w:rFonts w:cs="Arial"/>
                <w:sz w:val="22"/>
                <w:szCs w:val="22"/>
              </w:rPr>
            </w:pPr>
            <w:r>
              <w:rPr>
                <w:rFonts w:cs="Arial"/>
                <w:sz w:val="22"/>
                <w:szCs w:val="22"/>
              </w:rPr>
              <w:t xml:space="preserve">Accelerated </w:t>
            </w:r>
            <w:r w:rsidRPr="00BF0331">
              <w:rPr>
                <w:rFonts w:cs="Arial"/>
                <w:sz w:val="22"/>
                <w:szCs w:val="22"/>
              </w:rPr>
              <w:t xml:space="preserve">Grade </w:t>
            </w:r>
            <w:r>
              <w:rPr>
                <w:rFonts w:cs="Arial"/>
                <w:sz w:val="22"/>
                <w:szCs w:val="22"/>
              </w:rPr>
              <w:t xml:space="preserve">7 </w:t>
            </w:r>
            <w:r w:rsidRPr="00BF0331">
              <w:rPr>
                <w:rFonts w:cs="Arial"/>
                <w:sz w:val="22"/>
                <w:szCs w:val="22"/>
              </w:rPr>
              <w:t xml:space="preserve">Science </w:t>
            </w:r>
          </w:p>
          <w:p w:rsidR="00E30C56" w:rsidRPr="00BF0331" w:rsidRDefault="00E30C56" w:rsidP="00710F10">
            <w:pPr>
              <w:rPr>
                <w:rFonts w:cs="Arial"/>
                <w:sz w:val="22"/>
                <w:szCs w:val="22"/>
              </w:rPr>
            </w:pPr>
          </w:p>
        </w:tc>
        <w:tc>
          <w:tcPr>
            <w:tcW w:w="6475" w:type="dxa"/>
          </w:tcPr>
          <w:p w:rsidR="00E30C56" w:rsidRPr="00BF0331" w:rsidRDefault="00E30C56" w:rsidP="00710F10">
            <w:pPr>
              <w:spacing w:before="154"/>
              <w:rPr>
                <w:rFonts w:cs="Arial"/>
                <w:sz w:val="22"/>
                <w:szCs w:val="22"/>
              </w:rPr>
            </w:pPr>
            <w:r w:rsidRPr="00BF0331">
              <w:rPr>
                <w:rFonts w:cs="Arial"/>
                <w:sz w:val="22"/>
                <w:szCs w:val="22"/>
              </w:rPr>
              <w:t xml:space="preserve">Course is an integration of 6th, 7th, and 8th Grade life science, Earth and space science, physical science, and engineering design standards. </w:t>
            </w:r>
          </w:p>
        </w:tc>
      </w:tr>
      <w:tr w:rsidR="00E30C56" w:rsidTr="00710F10">
        <w:tc>
          <w:tcPr>
            <w:tcW w:w="6475" w:type="dxa"/>
          </w:tcPr>
          <w:p w:rsidR="00E30C56" w:rsidRPr="00BF0331" w:rsidRDefault="00E30C56" w:rsidP="00710F10">
            <w:pPr>
              <w:ind w:left="720"/>
              <w:contextualSpacing/>
              <w:rPr>
                <w:rFonts w:cs="Arial"/>
                <w:sz w:val="22"/>
                <w:szCs w:val="22"/>
              </w:rPr>
            </w:pPr>
          </w:p>
          <w:p w:rsidR="00E30C56" w:rsidRPr="00BF0331" w:rsidRDefault="00E30C56" w:rsidP="00710F10">
            <w:pPr>
              <w:ind w:left="720"/>
              <w:contextualSpacing/>
              <w:rPr>
                <w:rFonts w:cs="Arial"/>
                <w:sz w:val="22"/>
                <w:szCs w:val="22"/>
              </w:rPr>
            </w:pPr>
            <w:r w:rsidRPr="00BF0331">
              <w:rPr>
                <w:rFonts w:cs="Arial"/>
                <w:sz w:val="22"/>
                <w:szCs w:val="22"/>
              </w:rPr>
              <w:t xml:space="preserve">Accelerated </w:t>
            </w:r>
            <w:r>
              <w:rPr>
                <w:rFonts w:cs="Arial"/>
                <w:sz w:val="22"/>
                <w:szCs w:val="22"/>
              </w:rPr>
              <w:t>Grade 8/</w:t>
            </w:r>
            <w:r w:rsidRPr="00BF0331">
              <w:rPr>
                <w:rFonts w:cs="Arial"/>
                <w:sz w:val="22"/>
                <w:szCs w:val="22"/>
              </w:rPr>
              <w:t xml:space="preserve">Physical Science </w:t>
            </w:r>
            <w:r>
              <w:rPr>
                <w:rFonts w:cs="Arial"/>
                <w:sz w:val="22"/>
                <w:szCs w:val="22"/>
              </w:rPr>
              <w:t>- Integrated</w:t>
            </w:r>
          </w:p>
          <w:p w:rsidR="00E30C56" w:rsidRPr="00BF0331" w:rsidRDefault="00E30C56" w:rsidP="00710F10">
            <w:pPr>
              <w:rPr>
                <w:rFonts w:cs="Arial"/>
                <w:sz w:val="22"/>
                <w:szCs w:val="22"/>
              </w:rPr>
            </w:pPr>
          </w:p>
        </w:tc>
        <w:tc>
          <w:tcPr>
            <w:tcW w:w="6475" w:type="dxa"/>
          </w:tcPr>
          <w:p w:rsidR="00E30C56" w:rsidRPr="00BF0331" w:rsidRDefault="00E30C56" w:rsidP="00710F10">
            <w:pPr>
              <w:spacing w:before="154"/>
              <w:rPr>
                <w:rFonts w:cs="Arial"/>
                <w:sz w:val="22"/>
                <w:szCs w:val="22"/>
              </w:rPr>
            </w:pPr>
            <w:r w:rsidRPr="00BF0331">
              <w:rPr>
                <w:rFonts w:cs="Arial"/>
                <w:sz w:val="22"/>
                <w:szCs w:val="22"/>
              </w:rPr>
              <w:t>Course is an integration of the balance of 8th Grade physical science standards</w:t>
            </w:r>
            <w:r>
              <w:rPr>
                <w:rFonts w:cs="Arial"/>
                <w:sz w:val="22"/>
                <w:szCs w:val="22"/>
              </w:rPr>
              <w:t xml:space="preserve"> not mapped in the a</w:t>
            </w:r>
            <w:r w:rsidRPr="00BF0331">
              <w:rPr>
                <w:rFonts w:cs="Arial"/>
                <w:sz w:val="22"/>
                <w:szCs w:val="22"/>
              </w:rPr>
              <w:t>ccele</w:t>
            </w:r>
            <w:r>
              <w:rPr>
                <w:rFonts w:cs="Arial"/>
                <w:sz w:val="22"/>
                <w:szCs w:val="22"/>
              </w:rPr>
              <w:t>rated 6th and 7th Grade models and the high school physical s</w:t>
            </w:r>
            <w:r w:rsidRPr="00BF0331">
              <w:rPr>
                <w:rFonts w:cs="Arial"/>
                <w:sz w:val="22"/>
                <w:szCs w:val="22"/>
              </w:rPr>
              <w:t>cience</w:t>
            </w:r>
            <w:r>
              <w:rPr>
                <w:rFonts w:cs="Arial"/>
                <w:sz w:val="22"/>
                <w:szCs w:val="22"/>
              </w:rPr>
              <w:t xml:space="preserve"> - integrated </w:t>
            </w:r>
            <w:r w:rsidRPr="00BF0331">
              <w:rPr>
                <w:rFonts w:cs="Arial"/>
                <w:sz w:val="22"/>
                <w:szCs w:val="22"/>
              </w:rPr>
              <w:t>standards.  *(5-8 cours</w:t>
            </w:r>
            <w:r>
              <w:rPr>
                <w:rFonts w:cs="Arial"/>
                <w:sz w:val="22"/>
                <w:szCs w:val="22"/>
              </w:rPr>
              <w:t xml:space="preserve">e approval for physical science- integrated </w:t>
            </w:r>
            <w:r w:rsidRPr="00BF0331">
              <w:rPr>
                <w:rFonts w:cs="Arial"/>
                <w:sz w:val="22"/>
                <w:szCs w:val="22"/>
              </w:rPr>
              <w:t>required)</w:t>
            </w:r>
          </w:p>
        </w:tc>
      </w:tr>
      <w:tr w:rsidR="00E30C56" w:rsidTr="00710F10">
        <w:tc>
          <w:tcPr>
            <w:tcW w:w="6475" w:type="dxa"/>
          </w:tcPr>
          <w:p w:rsidR="00E30C56" w:rsidRPr="00BF0331" w:rsidRDefault="00E30C56" w:rsidP="00710F10">
            <w:pPr>
              <w:ind w:left="720"/>
              <w:contextualSpacing/>
              <w:rPr>
                <w:rFonts w:cs="Arial"/>
                <w:sz w:val="22"/>
                <w:szCs w:val="22"/>
              </w:rPr>
            </w:pPr>
          </w:p>
          <w:p w:rsidR="00E30C56" w:rsidRPr="00BF0331" w:rsidRDefault="00E30C56" w:rsidP="00710F10">
            <w:pPr>
              <w:ind w:left="720"/>
              <w:contextualSpacing/>
              <w:rPr>
                <w:rFonts w:cs="Arial"/>
                <w:sz w:val="22"/>
                <w:szCs w:val="22"/>
              </w:rPr>
            </w:pPr>
            <w:r w:rsidRPr="00BF0331">
              <w:rPr>
                <w:rFonts w:cs="Arial"/>
                <w:sz w:val="22"/>
                <w:szCs w:val="22"/>
              </w:rPr>
              <w:t>Accelerated Biology</w:t>
            </w:r>
            <w:r>
              <w:rPr>
                <w:rFonts w:cs="Arial"/>
                <w:sz w:val="22"/>
                <w:szCs w:val="22"/>
              </w:rPr>
              <w:t xml:space="preserve"> - Integrated</w:t>
            </w:r>
          </w:p>
          <w:p w:rsidR="00E30C56" w:rsidRPr="00BF0331" w:rsidRDefault="00E30C56" w:rsidP="00710F10">
            <w:pPr>
              <w:rPr>
                <w:rFonts w:cs="Arial"/>
                <w:sz w:val="22"/>
                <w:szCs w:val="22"/>
              </w:rPr>
            </w:pPr>
          </w:p>
        </w:tc>
        <w:tc>
          <w:tcPr>
            <w:tcW w:w="6475" w:type="dxa"/>
          </w:tcPr>
          <w:p w:rsidR="00E30C56" w:rsidRPr="00BF0331" w:rsidRDefault="00E30C56" w:rsidP="00710F10">
            <w:pPr>
              <w:spacing w:before="154"/>
              <w:rPr>
                <w:rFonts w:cs="Arial"/>
                <w:sz w:val="22"/>
                <w:szCs w:val="22"/>
              </w:rPr>
            </w:pPr>
            <w:r w:rsidRPr="00BF0331">
              <w:rPr>
                <w:rFonts w:cs="Arial"/>
                <w:sz w:val="22"/>
                <w:szCs w:val="22"/>
              </w:rPr>
              <w:t>C</w:t>
            </w:r>
            <w:r>
              <w:rPr>
                <w:rFonts w:cs="Arial"/>
                <w:sz w:val="22"/>
                <w:szCs w:val="22"/>
              </w:rPr>
              <w:t>ourse is an integration of the b</w:t>
            </w:r>
            <w:r w:rsidRPr="00BF0331">
              <w:rPr>
                <w:rFonts w:cs="Arial"/>
                <w:sz w:val="22"/>
                <w:szCs w:val="22"/>
              </w:rPr>
              <w:t xml:space="preserve">iology </w:t>
            </w:r>
            <w:r>
              <w:rPr>
                <w:rFonts w:cs="Arial"/>
                <w:sz w:val="22"/>
                <w:szCs w:val="22"/>
              </w:rPr>
              <w:t xml:space="preserve">- integrated </w:t>
            </w:r>
            <w:r w:rsidRPr="00BF0331">
              <w:rPr>
                <w:rFonts w:cs="Arial"/>
                <w:sz w:val="22"/>
                <w:szCs w:val="22"/>
              </w:rPr>
              <w:t xml:space="preserve">standards with additional life science standards </w:t>
            </w:r>
            <w:r>
              <w:rPr>
                <w:rFonts w:cs="Arial"/>
                <w:sz w:val="22"/>
                <w:szCs w:val="22"/>
              </w:rPr>
              <w:t xml:space="preserve">and clarification statements </w:t>
            </w:r>
            <w:r w:rsidRPr="00BF0331">
              <w:rPr>
                <w:rFonts w:cs="Arial"/>
                <w:sz w:val="22"/>
                <w:szCs w:val="22"/>
              </w:rPr>
              <w:t>written by the Arkansas K-12 Science Committee.</w:t>
            </w:r>
          </w:p>
        </w:tc>
      </w:tr>
      <w:tr w:rsidR="00E30C56" w:rsidTr="00710F10">
        <w:tc>
          <w:tcPr>
            <w:tcW w:w="6475" w:type="dxa"/>
          </w:tcPr>
          <w:p w:rsidR="00E30C56" w:rsidRPr="00BF0331" w:rsidRDefault="00E30C56" w:rsidP="00710F10">
            <w:pPr>
              <w:ind w:left="720"/>
              <w:contextualSpacing/>
              <w:rPr>
                <w:rFonts w:cs="Arial"/>
                <w:sz w:val="22"/>
                <w:szCs w:val="22"/>
              </w:rPr>
            </w:pPr>
          </w:p>
          <w:p w:rsidR="00E30C56" w:rsidRPr="00BF0331" w:rsidRDefault="00E30C56" w:rsidP="00710F10">
            <w:pPr>
              <w:ind w:left="720"/>
              <w:contextualSpacing/>
              <w:rPr>
                <w:rFonts w:cs="Arial"/>
                <w:sz w:val="22"/>
                <w:szCs w:val="22"/>
              </w:rPr>
            </w:pPr>
            <w:r w:rsidRPr="00BF0331">
              <w:rPr>
                <w:rFonts w:cs="Arial"/>
                <w:sz w:val="22"/>
                <w:szCs w:val="22"/>
              </w:rPr>
              <w:t>Accelerated Chemistry</w:t>
            </w:r>
            <w:r>
              <w:rPr>
                <w:rFonts w:cs="Arial"/>
                <w:sz w:val="22"/>
                <w:szCs w:val="22"/>
              </w:rPr>
              <w:t xml:space="preserve"> - Integrated</w:t>
            </w:r>
          </w:p>
          <w:p w:rsidR="00E30C56" w:rsidRPr="00BF0331" w:rsidRDefault="00E30C56" w:rsidP="00710F10">
            <w:pPr>
              <w:rPr>
                <w:rFonts w:cs="Arial"/>
                <w:sz w:val="22"/>
                <w:szCs w:val="22"/>
              </w:rPr>
            </w:pPr>
          </w:p>
        </w:tc>
        <w:tc>
          <w:tcPr>
            <w:tcW w:w="6475" w:type="dxa"/>
          </w:tcPr>
          <w:p w:rsidR="00E30C56" w:rsidRPr="00BF0331" w:rsidRDefault="00E30C56" w:rsidP="00710F10">
            <w:pPr>
              <w:spacing w:before="154"/>
              <w:rPr>
                <w:rFonts w:cs="Arial"/>
                <w:sz w:val="22"/>
                <w:szCs w:val="22"/>
              </w:rPr>
            </w:pPr>
            <w:r w:rsidRPr="00BF0331">
              <w:rPr>
                <w:rFonts w:cs="Arial"/>
                <w:sz w:val="22"/>
                <w:szCs w:val="22"/>
              </w:rPr>
              <w:t>Course is an in</w:t>
            </w:r>
            <w:r>
              <w:rPr>
                <w:rFonts w:cs="Arial"/>
                <w:sz w:val="22"/>
                <w:szCs w:val="22"/>
              </w:rPr>
              <w:t>tegration of the chemistry - integrated</w:t>
            </w:r>
            <w:r w:rsidRPr="00BF0331">
              <w:rPr>
                <w:rFonts w:cs="Arial"/>
                <w:sz w:val="22"/>
                <w:szCs w:val="22"/>
              </w:rPr>
              <w:t xml:space="preserve"> course standards with additional chemistry standards </w:t>
            </w:r>
            <w:r>
              <w:rPr>
                <w:rFonts w:cs="Arial"/>
                <w:sz w:val="22"/>
                <w:szCs w:val="22"/>
              </w:rPr>
              <w:t xml:space="preserve">and clarification statements </w:t>
            </w:r>
            <w:r w:rsidRPr="00BF0331">
              <w:rPr>
                <w:rFonts w:cs="Arial"/>
                <w:sz w:val="22"/>
                <w:szCs w:val="22"/>
              </w:rPr>
              <w:t>written by the Arkansas K-12 Science Committee.</w:t>
            </w:r>
          </w:p>
        </w:tc>
      </w:tr>
    </w:tbl>
    <w:p w:rsidR="00E30C56" w:rsidRPr="001E7030" w:rsidRDefault="00E30C56" w:rsidP="00E30C56">
      <w:pPr>
        <w:spacing w:after="0" w:line="240" w:lineRule="auto"/>
        <w:contextualSpacing/>
        <w:rPr>
          <w:rFonts w:ascii="Arial" w:eastAsia="Times New Roman" w:hAnsi="Arial" w:cs="Arial"/>
        </w:rPr>
      </w:pPr>
      <w:r w:rsidRPr="001E7030">
        <w:rPr>
          <w:rFonts w:ascii="Arial" w:eastAsia="Times New Roman" w:hAnsi="Arial" w:cs="Arial"/>
        </w:rPr>
        <w:t>*</w:t>
      </w:r>
      <w:r w:rsidRPr="001E7030">
        <w:rPr>
          <w:rFonts w:ascii="Arial" w:hAnsi="Arial" w:cs="Arial"/>
        </w:rPr>
        <w:t xml:space="preserve"> A course approval for Grades 5-8 </w:t>
      </w:r>
      <w:r w:rsidRPr="00BF0331">
        <w:rPr>
          <w:rStyle w:val="Strong"/>
          <w:rFonts w:ascii="Arial" w:hAnsi="Arial" w:cs="Arial"/>
          <w:b w:val="0"/>
        </w:rPr>
        <w:t>is necessary</w:t>
      </w:r>
      <w:r w:rsidRPr="001E7030">
        <w:rPr>
          <w:rFonts w:ascii="Arial" w:hAnsi="Arial" w:cs="Arial"/>
        </w:rPr>
        <w:t xml:space="preserve"> for a high school course to be taught at the middle school level. </w:t>
      </w:r>
      <w:r>
        <w:rPr>
          <w:rFonts w:ascii="Arial" w:hAnsi="Arial" w:cs="Arial"/>
        </w:rPr>
        <w:t>Teachers must hold the appropriate</w:t>
      </w:r>
      <w:r w:rsidRPr="001E7030">
        <w:rPr>
          <w:rFonts w:ascii="Arial" w:hAnsi="Arial" w:cs="Arial"/>
        </w:rPr>
        <w:t xml:space="preserve"> 7-12 licensure. Contact th</w:t>
      </w:r>
      <w:r>
        <w:rPr>
          <w:rFonts w:ascii="Arial" w:hAnsi="Arial" w:cs="Arial"/>
        </w:rPr>
        <w:t>e ADE Curriculum Support Services</w:t>
      </w:r>
      <w:r w:rsidRPr="001E7030">
        <w:rPr>
          <w:rFonts w:ascii="Arial" w:hAnsi="Arial" w:cs="Arial"/>
        </w:rPr>
        <w:t xml:space="preserve"> unit for more details.</w:t>
      </w:r>
    </w:p>
    <w:p w:rsidR="00DC3C39" w:rsidRDefault="00DC3C39" w:rsidP="00695C95">
      <w:pPr>
        <w:spacing w:after="0"/>
        <w:jc w:val="center"/>
        <w:rPr>
          <w:rFonts w:ascii="Arial" w:hAnsi="Arial" w:cs="Arial"/>
          <w:b/>
        </w:rPr>
      </w:pPr>
    </w:p>
    <w:p w:rsidR="00E30C56" w:rsidRDefault="00E30C56" w:rsidP="00695C95">
      <w:pPr>
        <w:spacing w:after="0"/>
        <w:jc w:val="center"/>
        <w:rPr>
          <w:rFonts w:ascii="Arial" w:hAnsi="Arial" w:cs="Arial"/>
          <w:b/>
        </w:rPr>
      </w:pPr>
    </w:p>
    <w:p w:rsidR="00DC3C39" w:rsidRDefault="00DC3C39" w:rsidP="00695C95">
      <w:pPr>
        <w:spacing w:after="0"/>
        <w:jc w:val="center"/>
        <w:rPr>
          <w:rFonts w:ascii="Arial" w:hAnsi="Arial" w:cs="Arial"/>
          <w:b/>
        </w:rPr>
      </w:pPr>
    </w:p>
    <w:p w:rsidR="00BF0331" w:rsidRDefault="00BF0331" w:rsidP="00695C95">
      <w:pPr>
        <w:spacing w:after="0"/>
        <w:jc w:val="center"/>
        <w:rPr>
          <w:rFonts w:ascii="Arial" w:hAnsi="Arial" w:cs="Arial"/>
          <w:b/>
          <w:sz w:val="24"/>
          <w:szCs w:val="24"/>
        </w:rPr>
      </w:pPr>
    </w:p>
    <w:p w:rsidR="00BF0331" w:rsidRDefault="00BF0331" w:rsidP="00695C95">
      <w:pPr>
        <w:spacing w:after="0"/>
        <w:jc w:val="center"/>
        <w:rPr>
          <w:rFonts w:ascii="Arial" w:hAnsi="Arial" w:cs="Arial"/>
          <w:b/>
          <w:sz w:val="24"/>
          <w:szCs w:val="24"/>
        </w:rPr>
      </w:pPr>
    </w:p>
    <w:p w:rsidR="00BF0331" w:rsidRDefault="00BF0331" w:rsidP="00695C95">
      <w:pPr>
        <w:spacing w:after="0"/>
        <w:jc w:val="center"/>
        <w:rPr>
          <w:rFonts w:ascii="Arial" w:hAnsi="Arial" w:cs="Arial"/>
          <w:b/>
          <w:sz w:val="24"/>
          <w:szCs w:val="24"/>
        </w:rPr>
      </w:pPr>
    </w:p>
    <w:p w:rsidR="00BF0331" w:rsidRDefault="00BF0331" w:rsidP="00695C95">
      <w:pPr>
        <w:spacing w:after="0"/>
        <w:jc w:val="center"/>
        <w:rPr>
          <w:rFonts w:ascii="Arial" w:hAnsi="Arial" w:cs="Arial"/>
          <w:b/>
          <w:sz w:val="24"/>
          <w:szCs w:val="24"/>
        </w:rPr>
      </w:pPr>
    </w:p>
    <w:p w:rsidR="00BF0331" w:rsidRDefault="00BF0331" w:rsidP="00695C95">
      <w:pPr>
        <w:spacing w:after="0"/>
        <w:jc w:val="center"/>
        <w:rPr>
          <w:rFonts w:ascii="Arial" w:hAnsi="Arial" w:cs="Arial"/>
          <w:b/>
          <w:sz w:val="24"/>
          <w:szCs w:val="24"/>
        </w:rPr>
      </w:pPr>
    </w:p>
    <w:p w:rsidR="00BF0331" w:rsidRDefault="00BF0331" w:rsidP="00695C95">
      <w:pPr>
        <w:spacing w:after="0"/>
        <w:jc w:val="center"/>
        <w:rPr>
          <w:rFonts w:ascii="Arial" w:hAnsi="Arial" w:cs="Arial"/>
          <w:b/>
          <w:sz w:val="24"/>
          <w:szCs w:val="24"/>
        </w:rPr>
      </w:pPr>
    </w:p>
    <w:p w:rsidR="00BF0331" w:rsidRDefault="00BF0331" w:rsidP="00695C95">
      <w:pPr>
        <w:spacing w:after="0"/>
        <w:jc w:val="center"/>
        <w:rPr>
          <w:rFonts w:ascii="Arial" w:hAnsi="Arial" w:cs="Arial"/>
          <w:b/>
          <w:sz w:val="24"/>
          <w:szCs w:val="24"/>
        </w:rPr>
      </w:pPr>
    </w:p>
    <w:tbl>
      <w:tblPr>
        <w:tblpPr w:leftFromText="180" w:rightFromText="180" w:vertAnchor="text" w:horzAnchor="margin" w:tblpXSpec="center" w:tblpY="52"/>
        <w:tblW w:w="7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3"/>
        <w:gridCol w:w="5077"/>
      </w:tblGrid>
      <w:tr w:rsidR="00B77591" w:rsidRPr="00B77591" w:rsidTr="00045DB0">
        <w:trPr>
          <w:trHeight w:val="236"/>
        </w:trPr>
        <w:tc>
          <w:tcPr>
            <w:tcW w:w="7100" w:type="dxa"/>
            <w:gridSpan w:val="2"/>
            <w:tcMar>
              <w:top w:w="100" w:type="dxa"/>
              <w:left w:w="100" w:type="dxa"/>
              <w:bottom w:w="100" w:type="dxa"/>
              <w:right w:w="100" w:type="dxa"/>
            </w:tcMar>
          </w:tcPr>
          <w:p w:rsidR="00B77591" w:rsidRPr="00B77591" w:rsidRDefault="00B77591" w:rsidP="00B77591">
            <w:pPr>
              <w:widowControl w:val="0"/>
              <w:spacing w:after="0" w:line="240" w:lineRule="auto"/>
              <w:rPr>
                <w:rFonts w:ascii="Arial" w:hAnsi="Arial" w:cs="Arial"/>
                <w:sz w:val="20"/>
                <w:szCs w:val="20"/>
              </w:rPr>
            </w:pPr>
            <w:r w:rsidRPr="00B77591">
              <w:rPr>
                <w:rFonts w:ascii="Arial" w:hAnsi="Arial" w:cs="Arial"/>
                <w:sz w:val="20"/>
                <w:szCs w:val="20"/>
              </w:rPr>
              <w:lastRenderedPageBreak/>
              <w:t>Key: Indicates from which course the standards was originally assigned.</w:t>
            </w:r>
          </w:p>
        </w:tc>
      </w:tr>
      <w:tr w:rsidR="00B77591" w:rsidRPr="00B77591" w:rsidTr="00045DB0">
        <w:trPr>
          <w:trHeight w:val="241"/>
        </w:trPr>
        <w:tc>
          <w:tcPr>
            <w:tcW w:w="2023" w:type="dxa"/>
            <w:tcMar>
              <w:top w:w="100" w:type="dxa"/>
              <w:left w:w="100" w:type="dxa"/>
              <w:bottom w:w="100" w:type="dxa"/>
              <w:right w:w="100" w:type="dxa"/>
            </w:tcMar>
          </w:tcPr>
          <w:p w:rsidR="00B77591" w:rsidRPr="00B77591" w:rsidRDefault="00B77591" w:rsidP="00B77591">
            <w:pPr>
              <w:widowControl w:val="0"/>
              <w:spacing w:after="0" w:line="240" w:lineRule="auto"/>
              <w:rPr>
                <w:rFonts w:ascii="Arial" w:hAnsi="Arial" w:cs="Arial"/>
                <w:sz w:val="20"/>
                <w:szCs w:val="20"/>
              </w:rPr>
            </w:pPr>
            <w:r w:rsidRPr="00B77591">
              <w:rPr>
                <w:rFonts w:ascii="Arial" w:hAnsi="Arial" w:cs="Arial"/>
                <w:sz w:val="20"/>
                <w:szCs w:val="20"/>
              </w:rPr>
              <w:t>Physical Science -Integrated</w:t>
            </w:r>
          </w:p>
        </w:tc>
        <w:tc>
          <w:tcPr>
            <w:tcW w:w="5077" w:type="dxa"/>
            <w:shd w:val="clear" w:color="auto" w:fill="FFFF00"/>
            <w:tcMar>
              <w:top w:w="100" w:type="dxa"/>
              <w:left w:w="100" w:type="dxa"/>
              <w:bottom w:w="100" w:type="dxa"/>
              <w:right w:w="100" w:type="dxa"/>
            </w:tcMar>
          </w:tcPr>
          <w:p w:rsidR="00B77591" w:rsidRPr="00B77591" w:rsidRDefault="00B77591" w:rsidP="00B77591">
            <w:pPr>
              <w:widowControl w:val="0"/>
              <w:spacing w:after="0" w:line="240" w:lineRule="auto"/>
              <w:rPr>
                <w:rFonts w:ascii="Arial" w:hAnsi="Arial" w:cs="Arial"/>
                <w:sz w:val="20"/>
                <w:szCs w:val="20"/>
              </w:rPr>
            </w:pPr>
          </w:p>
        </w:tc>
      </w:tr>
      <w:tr w:rsidR="00B77591" w:rsidRPr="00B77591" w:rsidTr="00045DB0">
        <w:trPr>
          <w:trHeight w:val="268"/>
        </w:trPr>
        <w:tc>
          <w:tcPr>
            <w:tcW w:w="2023" w:type="dxa"/>
            <w:tcMar>
              <w:top w:w="100" w:type="dxa"/>
              <w:left w:w="100" w:type="dxa"/>
              <w:bottom w:w="100" w:type="dxa"/>
              <w:right w:w="100" w:type="dxa"/>
            </w:tcMar>
          </w:tcPr>
          <w:p w:rsidR="00B77591" w:rsidRPr="00B77591" w:rsidRDefault="00B77591" w:rsidP="00B77591">
            <w:pPr>
              <w:widowControl w:val="0"/>
              <w:spacing w:after="0" w:line="240" w:lineRule="auto"/>
              <w:rPr>
                <w:rFonts w:ascii="Arial" w:hAnsi="Arial" w:cs="Arial"/>
                <w:sz w:val="20"/>
                <w:szCs w:val="20"/>
              </w:rPr>
            </w:pPr>
            <w:r w:rsidRPr="00B77591">
              <w:rPr>
                <w:rFonts w:ascii="Arial" w:hAnsi="Arial" w:cs="Arial"/>
                <w:sz w:val="20"/>
                <w:szCs w:val="20"/>
              </w:rPr>
              <w:t>Grade 8</w:t>
            </w:r>
          </w:p>
        </w:tc>
        <w:tc>
          <w:tcPr>
            <w:tcW w:w="5077" w:type="dxa"/>
            <w:shd w:val="clear" w:color="auto" w:fill="FF0000"/>
            <w:tcMar>
              <w:top w:w="100" w:type="dxa"/>
              <w:left w:w="100" w:type="dxa"/>
              <w:bottom w:w="100" w:type="dxa"/>
              <w:right w:w="100" w:type="dxa"/>
            </w:tcMar>
          </w:tcPr>
          <w:p w:rsidR="00B77591" w:rsidRPr="00B77591" w:rsidRDefault="00B77591" w:rsidP="00B77591">
            <w:pPr>
              <w:widowControl w:val="0"/>
              <w:spacing w:after="0" w:line="240" w:lineRule="auto"/>
              <w:rPr>
                <w:rFonts w:ascii="Arial" w:hAnsi="Arial" w:cs="Arial"/>
                <w:sz w:val="20"/>
                <w:szCs w:val="20"/>
              </w:rPr>
            </w:pPr>
          </w:p>
        </w:tc>
      </w:tr>
      <w:tr w:rsidR="00B77591" w:rsidRPr="00B77591" w:rsidTr="00045DB0">
        <w:trPr>
          <w:trHeight w:val="236"/>
        </w:trPr>
        <w:tc>
          <w:tcPr>
            <w:tcW w:w="2023" w:type="dxa"/>
            <w:tcMar>
              <w:top w:w="100" w:type="dxa"/>
              <w:left w:w="100" w:type="dxa"/>
              <w:bottom w:w="100" w:type="dxa"/>
              <w:right w:w="100" w:type="dxa"/>
            </w:tcMar>
          </w:tcPr>
          <w:p w:rsidR="00B77591" w:rsidRPr="00B77591" w:rsidRDefault="00B77591" w:rsidP="00B77591">
            <w:pPr>
              <w:widowControl w:val="0"/>
              <w:spacing w:after="0" w:line="240" w:lineRule="auto"/>
              <w:rPr>
                <w:rFonts w:ascii="Arial" w:hAnsi="Arial" w:cs="Arial"/>
                <w:sz w:val="20"/>
                <w:szCs w:val="20"/>
              </w:rPr>
            </w:pPr>
            <w:r>
              <w:rPr>
                <w:rFonts w:ascii="Arial" w:hAnsi="Arial" w:cs="Arial"/>
                <w:sz w:val="20"/>
                <w:szCs w:val="20"/>
              </w:rPr>
              <w:t>Physical Science - Integrated</w:t>
            </w:r>
            <w:r w:rsidRPr="00B77591">
              <w:rPr>
                <w:rFonts w:ascii="Arial" w:hAnsi="Arial" w:cs="Arial"/>
                <w:sz w:val="20"/>
                <w:szCs w:val="20"/>
              </w:rPr>
              <w:t xml:space="preserve"> Engineering Design</w:t>
            </w:r>
            <w:r>
              <w:rPr>
                <w:rFonts w:ascii="Arial" w:hAnsi="Arial" w:cs="Arial"/>
                <w:sz w:val="20"/>
                <w:szCs w:val="20"/>
              </w:rPr>
              <w:t xml:space="preserve"> </w:t>
            </w:r>
          </w:p>
        </w:tc>
        <w:tc>
          <w:tcPr>
            <w:tcW w:w="5077" w:type="dxa"/>
            <w:shd w:val="clear" w:color="auto" w:fill="auto"/>
            <w:tcMar>
              <w:top w:w="100" w:type="dxa"/>
              <w:left w:w="100" w:type="dxa"/>
              <w:bottom w:w="100" w:type="dxa"/>
              <w:right w:w="100" w:type="dxa"/>
            </w:tcMar>
          </w:tcPr>
          <w:p w:rsidR="00B77591" w:rsidRPr="00B77591" w:rsidRDefault="00B77591" w:rsidP="00B77591">
            <w:pPr>
              <w:widowControl w:val="0"/>
              <w:spacing w:after="0" w:line="240" w:lineRule="auto"/>
              <w:rPr>
                <w:rFonts w:ascii="Arial" w:hAnsi="Arial" w:cs="Arial"/>
                <w:sz w:val="20"/>
                <w:szCs w:val="20"/>
              </w:rPr>
            </w:pPr>
          </w:p>
        </w:tc>
      </w:tr>
    </w:tbl>
    <w:p w:rsidR="00BF0331" w:rsidRDefault="00BF0331" w:rsidP="00695C95">
      <w:pPr>
        <w:spacing w:after="0"/>
        <w:jc w:val="center"/>
        <w:rPr>
          <w:rFonts w:ascii="Arial" w:hAnsi="Arial" w:cs="Arial"/>
          <w:b/>
          <w:sz w:val="24"/>
          <w:szCs w:val="24"/>
        </w:rPr>
      </w:pPr>
    </w:p>
    <w:p w:rsidR="00B77591" w:rsidRDefault="00B77591" w:rsidP="00695C95">
      <w:pPr>
        <w:spacing w:after="0"/>
        <w:jc w:val="center"/>
        <w:rPr>
          <w:rFonts w:ascii="Arial" w:hAnsi="Arial" w:cs="Arial"/>
          <w:b/>
          <w:sz w:val="24"/>
          <w:szCs w:val="24"/>
        </w:rPr>
      </w:pPr>
    </w:p>
    <w:p w:rsidR="00B77591" w:rsidRDefault="00B77591" w:rsidP="00695C95">
      <w:pPr>
        <w:spacing w:after="0"/>
        <w:jc w:val="center"/>
        <w:rPr>
          <w:rFonts w:ascii="Arial" w:hAnsi="Arial" w:cs="Arial"/>
          <w:b/>
          <w:sz w:val="24"/>
          <w:szCs w:val="24"/>
        </w:rPr>
      </w:pPr>
    </w:p>
    <w:p w:rsidR="00B77591" w:rsidRDefault="00B77591" w:rsidP="00695C95">
      <w:pPr>
        <w:spacing w:after="0"/>
        <w:jc w:val="center"/>
        <w:rPr>
          <w:rFonts w:ascii="Arial" w:hAnsi="Arial" w:cs="Arial"/>
          <w:b/>
          <w:sz w:val="24"/>
          <w:szCs w:val="24"/>
        </w:rPr>
      </w:pPr>
    </w:p>
    <w:p w:rsidR="00B77591" w:rsidRDefault="00B77591" w:rsidP="00695C95">
      <w:pPr>
        <w:spacing w:after="0"/>
        <w:jc w:val="center"/>
        <w:rPr>
          <w:rFonts w:ascii="Arial" w:hAnsi="Arial" w:cs="Arial"/>
          <w:b/>
          <w:sz w:val="24"/>
          <w:szCs w:val="24"/>
        </w:rPr>
      </w:pPr>
    </w:p>
    <w:p w:rsidR="00B77591" w:rsidRDefault="00B77591" w:rsidP="00695C95">
      <w:pPr>
        <w:spacing w:after="0"/>
        <w:jc w:val="center"/>
        <w:rPr>
          <w:rFonts w:ascii="Arial" w:hAnsi="Arial" w:cs="Arial"/>
          <w:b/>
          <w:sz w:val="24"/>
          <w:szCs w:val="24"/>
        </w:rPr>
      </w:pPr>
    </w:p>
    <w:p w:rsidR="00B77591" w:rsidRDefault="00B77591" w:rsidP="00695C95">
      <w:pPr>
        <w:spacing w:after="0"/>
        <w:jc w:val="center"/>
        <w:rPr>
          <w:rFonts w:ascii="Arial" w:hAnsi="Arial" w:cs="Arial"/>
          <w:b/>
          <w:sz w:val="24"/>
          <w:szCs w:val="24"/>
        </w:rPr>
      </w:pPr>
    </w:p>
    <w:p w:rsidR="00B77591" w:rsidRDefault="00B77591" w:rsidP="00695C95">
      <w:pPr>
        <w:spacing w:after="0"/>
        <w:jc w:val="center"/>
        <w:rPr>
          <w:rFonts w:ascii="Arial" w:hAnsi="Arial" w:cs="Arial"/>
          <w:b/>
          <w:sz w:val="24"/>
          <w:szCs w:val="24"/>
        </w:rPr>
      </w:pPr>
    </w:p>
    <w:p w:rsidR="00B77591" w:rsidRDefault="00B77591" w:rsidP="00695C95">
      <w:pPr>
        <w:spacing w:after="0"/>
        <w:jc w:val="center"/>
        <w:rPr>
          <w:rFonts w:ascii="Arial" w:hAnsi="Arial" w:cs="Arial"/>
          <w:b/>
          <w:sz w:val="24"/>
          <w:szCs w:val="24"/>
        </w:rPr>
      </w:pPr>
    </w:p>
    <w:p w:rsidR="00BF0331" w:rsidRDefault="00F77047" w:rsidP="00695C95">
      <w:pPr>
        <w:spacing w:after="0"/>
        <w:jc w:val="center"/>
        <w:rPr>
          <w:rFonts w:ascii="Arial" w:hAnsi="Arial" w:cs="Arial"/>
          <w:b/>
          <w:sz w:val="24"/>
          <w:szCs w:val="24"/>
        </w:rPr>
      </w:pPr>
      <w:r>
        <w:rPr>
          <w:rFonts w:ascii="Arial" w:hAnsi="Arial" w:cs="Arial"/>
          <w:b/>
          <w:sz w:val="24"/>
          <w:szCs w:val="24"/>
        </w:rPr>
        <w:t xml:space="preserve">Accelerated </w:t>
      </w:r>
      <w:r w:rsidR="00E30C56">
        <w:rPr>
          <w:rFonts w:ascii="Arial" w:hAnsi="Arial" w:cs="Arial"/>
          <w:b/>
          <w:sz w:val="24"/>
          <w:szCs w:val="24"/>
        </w:rPr>
        <w:t>Physical Science - Integrated</w:t>
      </w:r>
    </w:p>
    <w:p w:rsidR="00A15558" w:rsidRPr="00E30C56" w:rsidRDefault="00A15558" w:rsidP="00695C95">
      <w:pPr>
        <w:spacing w:after="0"/>
        <w:jc w:val="center"/>
        <w:rPr>
          <w:rFonts w:ascii="Arial" w:hAnsi="Arial" w:cs="Arial"/>
          <w:b/>
          <w:sz w:val="20"/>
          <w:szCs w:val="20"/>
        </w:rPr>
      </w:pPr>
    </w:p>
    <w:tbl>
      <w:tblPr>
        <w:tblW w:w="4675" w:type="dxa"/>
        <w:tblInd w:w="3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tblGrid>
      <w:tr w:rsidR="00A15558" w:rsidRPr="003B7EE6" w:rsidTr="00A15558">
        <w:tc>
          <w:tcPr>
            <w:tcW w:w="4675" w:type="dxa"/>
            <w:shd w:val="clear" w:color="auto" w:fill="000000" w:themeFill="text1"/>
          </w:tcPr>
          <w:p w:rsidR="00A15558" w:rsidRPr="003B7EE6" w:rsidRDefault="00A15558" w:rsidP="00A15558">
            <w:pPr>
              <w:pStyle w:val="NoSpacing"/>
              <w:jc w:val="center"/>
              <w:rPr>
                <w:rFonts w:cs="Arial"/>
                <w:b/>
                <w:sz w:val="20"/>
                <w:szCs w:val="20"/>
              </w:rPr>
            </w:pPr>
            <w:r w:rsidRPr="003B7EE6">
              <w:rPr>
                <w:rFonts w:cs="Arial"/>
                <w:b/>
                <w:sz w:val="20"/>
                <w:szCs w:val="20"/>
              </w:rPr>
              <w:t>Topic 1: Elements, Matter, and Interactions</w:t>
            </w:r>
          </w:p>
        </w:tc>
      </w:tr>
      <w:tr w:rsidR="00A15558" w:rsidRPr="00A10C18" w:rsidTr="00A15558">
        <w:tc>
          <w:tcPr>
            <w:tcW w:w="4675" w:type="dxa"/>
            <w:shd w:val="clear" w:color="auto" w:fill="FFFF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PSI-PS</w:t>
            </w:r>
            <w:r w:rsidR="00A15558" w:rsidRPr="00A10C18">
              <w:rPr>
                <w:rFonts w:cs="Arial"/>
                <w:b/>
                <w:sz w:val="20"/>
                <w:szCs w:val="20"/>
              </w:rPr>
              <w:t>1-1</w:t>
            </w:r>
          </w:p>
        </w:tc>
      </w:tr>
      <w:tr w:rsidR="00A15558" w:rsidRPr="00A10C18" w:rsidTr="00A15558">
        <w:tc>
          <w:tcPr>
            <w:tcW w:w="4675" w:type="dxa"/>
            <w:shd w:val="clear" w:color="auto" w:fill="FFFF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PSI-PS</w:t>
            </w:r>
            <w:r w:rsidR="00A15558" w:rsidRPr="00A10C18">
              <w:rPr>
                <w:rFonts w:cs="Arial"/>
                <w:b/>
                <w:sz w:val="20"/>
                <w:szCs w:val="20"/>
              </w:rPr>
              <w:t>1-2</w:t>
            </w:r>
          </w:p>
        </w:tc>
      </w:tr>
      <w:tr w:rsidR="00A15558" w:rsidRPr="00A10C18" w:rsidTr="00A15558">
        <w:tc>
          <w:tcPr>
            <w:tcW w:w="4675" w:type="dxa"/>
            <w:shd w:val="clear" w:color="auto" w:fill="FFFF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PSI-PS</w:t>
            </w:r>
            <w:r w:rsidR="00A15558" w:rsidRPr="00A10C18">
              <w:rPr>
                <w:rFonts w:cs="Arial"/>
                <w:b/>
                <w:sz w:val="20"/>
                <w:szCs w:val="20"/>
              </w:rPr>
              <w:t>1-3</w:t>
            </w:r>
          </w:p>
        </w:tc>
      </w:tr>
      <w:tr w:rsidR="00A15558" w:rsidRPr="00A10C18" w:rsidTr="00A15558">
        <w:tc>
          <w:tcPr>
            <w:tcW w:w="4675" w:type="dxa"/>
            <w:shd w:val="clear" w:color="auto" w:fill="FFFF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PSI-PS</w:t>
            </w:r>
            <w:r w:rsidR="00A15558" w:rsidRPr="00A10C18">
              <w:rPr>
                <w:rFonts w:cs="Arial"/>
                <w:b/>
                <w:sz w:val="20"/>
                <w:szCs w:val="20"/>
              </w:rPr>
              <w:t>1-4</w:t>
            </w:r>
          </w:p>
        </w:tc>
      </w:tr>
      <w:tr w:rsidR="00A15558" w:rsidRPr="00A10C18" w:rsidTr="00A15558">
        <w:tc>
          <w:tcPr>
            <w:tcW w:w="4675" w:type="dxa"/>
            <w:shd w:val="clear" w:color="auto" w:fill="FFFF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PSI-PS</w:t>
            </w:r>
            <w:r w:rsidR="00A15558" w:rsidRPr="00A10C18">
              <w:rPr>
                <w:rFonts w:cs="Arial"/>
                <w:b/>
                <w:sz w:val="20"/>
                <w:szCs w:val="20"/>
              </w:rPr>
              <w:t>1-7</w:t>
            </w:r>
          </w:p>
        </w:tc>
      </w:tr>
      <w:tr w:rsidR="00A15558" w:rsidRPr="00A10C18" w:rsidTr="00A15558">
        <w:tc>
          <w:tcPr>
            <w:tcW w:w="4675" w:type="dxa"/>
            <w:shd w:val="clear" w:color="auto" w:fill="FFFF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PSI-ESS2-7</w:t>
            </w:r>
          </w:p>
        </w:tc>
      </w:tr>
      <w:tr w:rsidR="00A15558" w:rsidRPr="00A10C18" w:rsidTr="00A15558">
        <w:tc>
          <w:tcPr>
            <w:tcW w:w="4675" w:type="dxa"/>
            <w:shd w:val="clear" w:color="auto" w:fill="000000" w:themeFill="text1"/>
          </w:tcPr>
          <w:p w:rsidR="00A15558" w:rsidRPr="00A10C18" w:rsidRDefault="00A15558" w:rsidP="00A15558">
            <w:pPr>
              <w:pStyle w:val="NoSpacing"/>
              <w:jc w:val="center"/>
              <w:rPr>
                <w:rFonts w:cs="Arial"/>
                <w:b/>
                <w:sz w:val="20"/>
                <w:szCs w:val="20"/>
              </w:rPr>
            </w:pPr>
            <w:r w:rsidRPr="00A10C18">
              <w:rPr>
                <w:rFonts w:cs="Arial"/>
                <w:b/>
                <w:sz w:val="20"/>
                <w:szCs w:val="20"/>
              </w:rPr>
              <w:t>Topic 2: Forces and Motion</w:t>
            </w:r>
          </w:p>
        </w:tc>
      </w:tr>
      <w:tr w:rsidR="00A15558" w:rsidRPr="00A10C18" w:rsidTr="00A15558">
        <w:tc>
          <w:tcPr>
            <w:tcW w:w="4675" w:type="dxa"/>
            <w:shd w:val="clear" w:color="auto" w:fill="FF00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8-PS</w:t>
            </w:r>
            <w:r w:rsidR="00A15558" w:rsidRPr="00A10C18">
              <w:rPr>
                <w:rFonts w:cs="Arial"/>
                <w:b/>
                <w:sz w:val="20"/>
                <w:szCs w:val="20"/>
              </w:rPr>
              <w:t>2-1</w:t>
            </w:r>
          </w:p>
        </w:tc>
      </w:tr>
      <w:tr w:rsidR="00A15558" w:rsidRPr="00A10C18" w:rsidTr="00A15558">
        <w:tc>
          <w:tcPr>
            <w:tcW w:w="4675" w:type="dxa"/>
            <w:shd w:val="clear" w:color="auto" w:fill="FF00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8-PS</w:t>
            </w:r>
            <w:r w:rsidR="00A15558" w:rsidRPr="00A10C18">
              <w:rPr>
                <w:rFonts w:cs="Arial"/>
                <w:b/>
                <w:sz w:val="20"/>
                <w:szCs w:val="20"/>
              </w:rPr>
              <w:t>2-2</w:t>
            </w:r>
          </w:p>
        </w:tc>
      </w:tr>
      <w:tr w:rsidR="00A15558" w:rsidRPr="00A10C18" w:rsidTr="00A15558">
        <w:tc>
          <w:tcPr>
            <w:tcW w:w="4675" w:type="dxa"/>
            <w:shd w:val="clear" w:color="auto" w:fill="FF00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8-PS</w:t>
            </w:r>
            <w:r w:rsidR="00A15558" w:rsidRPr="00A10C18">
              <w:rPr>
                <w:rFonts w:cs="Arial"/>
                <w:b/>
                <w:sz w:val="20"/>
                <w:szCs w:val="20"/>
              </w:rPr>
              <w:t>3-1</w:t>
            </w:r>
          </w:p>
        </w:tc>
      </w:tr>
      <w:tr w:rsidR="00A15558" w:rsidRPr="00A10C18" w:rsidTr="00A15558">
        <w:tc>
          <w:tcPr>
            <w:tcW w:w="4675" w:type="dxa"/>
            <w:shd w:val="clear" w:color="auto" w:fill="FF00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8-PS</w:t>
            </w:r>
            <w:r w:rsidR="00A15558" w:rsidRPr="00A10C18">
              <w:rPr>
                <w:rFonts w:cs="Arial"/>
                <w:b/>
                <w:sz w:val="20"/>
                <w:szCs w:val="20"/>
              </w:rPr>
              <w:t>3-2</w:t>
            </w:r>
          </w:p>
        </w:tc>
      </w:tr>
      <w:tr w:rsidR="00A15558" w:rsidRPr="00A10C18" w:rsidTr="00A15558">
        <w:tc>
          <w:tcPr>
            <w:tcW w:w="4675" w:type="dxa"/>
            <w:shd w:val="clear" w:color="auto" w:fill="FFFF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PSI-PS</w:t>
            </w:r>
            <w:r w:rsidR="00A15558" w:rsidRPr="00A10C18">
              <w:rPr>
                <w:rFonts w:cs="Arial"/>
                <w:b/>
                <w:sz w:val="20"/>
                <w:szCs w:val="20"/>
              </w:rPr>
              <w:t>2-1</w:t>
            </w:r>
          </w:p>
        </w:tc>
      </w:tr>
      <w:tr w:rsidR="00A15558" w:rsidRPr="00A10C18" w:rsidTr="00A15558">
        <w:tc>
          <w:tcPr>
            <w:tcW w:w="4675" w:type="dxa"/>
            <w:shd w:val="clear" w:color="auto" w:fill="FFFF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PSI-PS</w:t>
            </w:r>
            <w:r w:rsidR="00B77591">
              <w:rPr>
                <w:rFonts w:cs="Arial"/>
                <w:b/>
                <w:sz w:val="20"/>
                <w:szCs w:val="20"/>
              </w:rPr>
              <w:t>2-3</w:t>
            </w:r>
          </w:p>
        </w:tc>
      </w:tr>
      <w:tr w:rsidR="00A15558" w:rsidRPr="00A10C18" w:rsidTr="00A15558">
        <w:tc>
          <w:tcPr>
            <w:tcW w:w="4675" w:type="dxa"/>
            <w:shd w:val="clear" w:color="auto" w:fill="FFFF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PSI-PS</w:t>
            </w:r>
            <w:r w:rsidR="00B77591">
              <w:rPr>
                <w:rFonts w:cs="Arial"/>
                <w:b/>
                <w:sz w:val="20"/>
                <w:szCs w:val="20"/>
              </w:rPr>
              <w:t>2-5</w:t>
            </w:r>
          </w:p>
        </w:tc>
      </w:tr>
      <w:tr w:rsidR="00A15558" w:rsidRPr="00A10C18" w:rsidTr="00A15558">
        <w:tc>
          <w:tcPr>
            <w:tcW w:w="4675" w:type="dxa"/>
            <w:shd w:val="clear" w:color="auto" w:fill="FFFF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PSI-PS</w:t>
            </w:r>
            <w:r w:rsidR="00B77591">
              <w:rPr>
                <w:rFonts w:cs="Arial"/>
                <w:b/>
                <w:sz w:val="20"/>
                <w:szCs w:val="20"/>
              </w:rPr>
              <w:t>2-6</w:t>
            </w:r>
          </w:p>
        </w:tc>
      </w:tr>
      <w:tr w:rsidR="00B77591" w:rsidRPr="00A10C18" w:rsidTr="00A15558">
        <w:tc>
          <w:tcPr>
            <w:tcW w:w="4675" w:type="dxa"/>
            <w:shd w:val="clear" w:color="auto" w:fill="FFFF00"/>
          </w:tcPr>
          <w:p w:rsidR="00B77591" w:rsidRDefault="00F77047" w:rsidP="00A15558">
            <w:pPr>
              <w:pStyle w:val="NoSpacing"/>
              <w:jc w:val="center"/>
              <w:rPr>
                <w:rFonts w:cs="Arial"/>
                <w:b/>
                <w:sz w:val="20"/>
                <w:szCs w:val="20"/>
              </w:rPr>
            </w:pPr>
            <w:r>
              <w:rPr>
                <w:rFonts w:cs="Arial"/>
                <w:b/>
                <w:sz w:val="20"/>
                <w:szCs w:val="20"/>
              </w:rPr>
              <w:t>A</w:t>
            </w:r>
            <w:r w:rsidR="00B77591">
              <w:rPr>
                <w:rFonts w:cs="Arial"/>
                <w:b/>
                <w:sz w:val="20"/>
                <w:szCs w:val="20"/>
              </w:rPr>
              <w:t>PSI2-ETS1-1</w:t>
            </w:r>
          </w:p>
        </w:tc>
      </w:tr>
      <w:tr w:rsidR="00A15558" w:rsidRPr="00A10C18" w:rsidTr="00A15558">
        <w:tc>
          <w:tcPr>
            <w:tcW w:w="4675" w:type="dxa"/>
            <w:shd w:val="clear" w:color="auto" w:fill="000000" w:themeFill="text1"/>
          </w:tcPr>
          <w:p w:rsidR="00A15558" w:rsidRPr="00A10C18" w:rsidRDefault="00A15558" w:rsidP="00A15558">
            <w:pPr>
              <w:pStyle w:val="NoSpacing"/>
              <w:jc w:val="center"/>
              <w:rPr>
                <w:rFonts w:cs="Arial"/>
                <w:b/>
                <w:sz w:val="20"/>
                <w:szCs w:val="20"/>
              </w:rPr>
            </w:pPr>
            <w:r w:rsidRPr="00A10C18">
              <w:rPr>
                <w:rFonts w:cs="Arial"/>
                <w:b/>
                <w:sz w:val="20"/>
                <w:szCs w:val="20"/>
              </w:rPr>
              <w:t>Topic 3: Energy and Technology</w:t>
            </w:r>
          </w:p>
        </w:tc>
      </w:tr>
      <w:tr w:rsidR="00A15558" w:rsidRPr="00A10C18" w:rsidTr="00A15558">
        <w:tc>
          <w:tcPr>
            <w:tcW w:w="4675" w:type="dxa"/>
            <w:shd w:val="clear" w:color="auto" w:fill="FF00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8-PS</w:t>
            </w:r>
            <w:r w:rsidR="00A15558" w:rsidRPr="00A10C18">
              <w:rPr>
                <w:rFonts w:cs="Arial"/>
                <w:b/>
                <w:sz w:val="20"/>
                <w:szCs w:val="20"/>
              </w:rPr>
              <w:t>2-3</w:t>
            </w:r>
          </w:p>
        </w:tc>
      </w:tr>
      <w:tr w:rsidR="00A15558" w:rsidRPr="00A10C18" w:rsidTr="00A15558">
        <w:tc>
          <w:tcPr>
            <w:tcW w:w="4675" w:type="dxa"/>
            <w:shd w:val="clear" w:color="auto" w:fill="FF00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8-PS</w:t>
            </w:r>
            <w:r w:rsidR="00A15558" w:rsidRPr="00A10C18">
              <w:rPr>
                <w:rFonts w:cs="Arial"/>
                <w:b/>
                <w:sz w:val="20"/>
                <w:szCs w:val="20"/>
              </w:rPr>
              <w:t>2-5</w:t>
            </w:r>
          </w:p>
        </w:tc>
      </w:tr>
      <w:tr w:rsidR="00A15558" w:rsidRPr="00A10C18" w:rsidTr="00A15558">
        <w:tc>
          <w:tcPr>
            <w:tcW w:w="4675" w:type="dxa"/>
            <w:shd w:val="clear" w:color="auto" w:fill="FFFF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PSI-PS</w:t>
            </w:r>
            <w:r w:rsidR="00A15558" w:rsidRPr="00A10C18">
              <w:rPr>
                <w:rFonts w:cs="Arial"/>
                <w:b/>
                <w:sz w:val="20"/>
                <w:szCs w:val="20"/>
              </w:rPr>
              <w:t>3-1</w:t>
            </w:r>
          </w:p>
        </w:tc>
      </w:tr>
      <w:tr w:rsidR="00A15558" w:rsidRPr="00A10C18" w:rsidTr="00A15558">
        <w:tc>
          <w:tcPr>
            <w:tcW w:w="4675" w:type="dxa"/>
            <w:shd w:val="clear" w:color="auto" w:fill="FFFF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PSI-PS</w:t>
            </w:r>
            <w:r w:rsidR="00A15558" w:rsidRPr="00A10C18">
              <w:rPr>
                <w:rFonts w:cs="Arial"/>
                <w:b/>
                <w:sz w:val="20"/>
                <w:szCs w:val="20"/>
              </w:rPr>
              <w:t>3-2</w:t>
            </w:r>
          </w:p>
        </w:tc>
      </w:tr>
      <w:tr w:rsidR="00A15558" w:rsidRPr="00A10C18" w:rsidTr="00A15558">
        <w:tc>
          <w:tcPr>
            <w:tcW w:w="4675" w:type="dxa"/>
            <w:shd w:val="clear" w:color="auto" w:fill="FFFF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PSI-PS</w:t>
            </w:r>
            <w:r w:rsidR="00A15558" w:rsidRPr="00A10C18">
              <w:rPr>
                <w:rFonts w:cs="Arial"/>
                <w:b/>
                <w:sz w:val="20"/>
                <w:szCs w:val="20"/>
              </w:rPr>
              <w:t>3-3</w:t>
            </w:r>
          </w:p>
        </w:tc>
      </w:tr>
      <w:tr w:rsidR="00A15558" w:rsidRPr="00A10C18" w:rsidTr="00A15558">
        <w:tc>
          <w:tcPr>
            <w:tcW w:w="4675" w:type="dxa"/>
            <w:shd w:val="clear" w:color="auto" w:fill="FFFF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PSI-PS</w:t>
            </w:r>
            <w:r w:rsidR="00B77591">
              <w:rPr>
                <w:rFonts w:cs="Arial"/>
                <w:b/>
                <w:sz w:val="20"/>
                <w:szCs w:val="20"/>
              </w:rPr>
              <w:t>3-4</w:t>
            </w:r>
          </w:p>
        </w:tc>
      </w:tr>
      <w:tr w:rsidR="00B77591" w:rsidRPr="00A10C18" w:rsidTr="00A15558">
        <w:tc>
          <w:tcPr>
            <w:tcW w:w="4675" w:type="dxa"/>
            <w:shd w:val="clear" w:color="auto" w:fill="FFFF00"/>
          </w:tcPr>
          <w:p w:rsidR="00B77591" w:rsidRDefault="00F77047" w:rsidP="00A15558">
            <w:pPr>
              <w:pStyle w:val="NoSpacing"/>
              <w:jc w:val="center"/>
              <w:rPr>
                <w:rFonts w:cs="Arial"/>
                <w:b/>
                <w:sz w:val="20"/>
                <w:szCs w:val="20"/>
              </w:rPr>
            </w:pPr>
            <w:r>
              <w:rPr>
                <w:rFonts w:cs="Arial"/>
                <w:b/>
                <w:sz w:val="20"/>
                <w:szCs w:val="20"/>
              </w:rPr>
              <w:t>A</w:t>
            </w:r>
            <w:r w:rsidR="00B77591">
              <w:rPr>
                <w:rFonts w:cs="Arial"/>
                <w:b/>
                <w:sz w:val="20"/>
                <w:szCs w:val="20"/>
              </w:rPr>
              <w:t>PSI-ESS1-5</w:t>
            </w:r>
          </w:p>
        </w:tc>
      </w:tr>
      <w:tr w:rsidR="00A15558" w:rsidRPr="00A10C18" w:rsidTr="00A15558">
        <w:tc>
          <w:tcPr>
            <w:tcW w:w="4675" w:type="dxa"/>
            <w:shd w:val="clear" w:color="auto" w:fill="FFFFFF" w:themeFill="background1"/>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PSI3-ETS</w:t>
            </w:r>
            <w:r w:rsidR="00A15558" w:rsidRPr="00A10C18">
              <w:rPr>
                <w:rFonts w:cs="Arial"/>
                <w:b/>
                <w:sz w:val="20"/>
                <w:szCs w:val="20"/>
              </w:rPr>
              <w:t>1-3</w:t>
            </w:r>
          </w:p>
        </w:tc>
      </w:tr>
      <w:tr w:rsidR="00A15558" w:rsidRPr="00A10C18" w:rsidTr="00A15558">
        <w:tc>
          <w:tcPr>
            <w:tcW w:w="4675" w:type="dxa"/>
            <w:shd w:val="clear" w:color="auto" w:fill="000000" w:themeFill="text1"/>
          </w:tcPr>
          <w:p w:rsidR="00A15558" w:rsidRPr="00A10C18" w:rsidRDefault="00A15558" w:rsidP="00A15558">
            <w:pPr>
              <w:pStyle w:val="NoSpacing"/>
              <w:jc w:val="center"/>
              <w:rPr>
                <w:rFonts w:cs="Arial"/>
                <w:b/>
                <w:sz w:val="20"/>
                <w:szCs w:val="20"/>
              </w:rPr>
            </w:pPr>
            <w:r w:rsidRPr="00A10C18">
              <w:rPr>
                <w:rFonts w:cs="Arial"/>
                <w:b/>
                <w:sz w:val="20"/>
                <w:szCs w:val="20"/>
              </w:rPr>
              <w:t>Topic 4: Waves and Their Applications</w:t>
            </w:r>
          </w:p>
        </w:tc>
      </w:tr>
      <w:tr w:rsidR="00A15558" w:rsidRPr="00A10C18" w:rsidTr="00A15558">
        <w:tc>
          <w:tcPr>
            <w:tcW w:w="4675" w:type="dxa"/>
            <w:shd w:val="clear" w:color="auto" w:fill="FF00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8-PS</w:t>
            </w:r>
            <w:r w:rsidR="00A15558" w:rsidRPr="00A10C18">
              <w:rPr>
                <w:rFonts w:cs="Arial"/>
                <w:b/>
                <w:sz w:val="20"/>
                <w:szCs w:val="20"/>
              </w:rPr>
              <w:t>4-1</w:t>
            </w:r>
          </w:p>
        </w:tc>
      </w:tr>
      <w:tr w:rsidR="00A15558" w:rsidRPr="00A10C18" w:rsidTr="00A15558">
        <w:tc>
          <w:tcPr>
            <w:tcW w:w="4675" w:type="dxa"/>
            <w:shd w:val="clear" w:color="auto" w:fill="FF00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8-PS</w:t>
            </w:r>
            <w:r w:rsidR="00A15558" w:rsidRPr="00A10C18">
              <w:rPr>
                <w:rFonts w:cs="Arial"/>
                <w:b/>
                <w:sz w:val="20"/>
                <w:szCs w:val="20"/>
              </w:rPr>
              <w:t>4-2</w:t>
            </w:r>
          </w:p>
        </w:tc>
      </w:tr>
      <w:tr w:rsidR="00A15558" w:rsidRPr="00A10C18" w:rsidTr="00A15558">
        <w:tc>
          <w:tcPr>
            <w:tcW w:w="4675" w:type="dxa"/>
            <w:shd w:val="clear" w:color="auto" w:fill="FF00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8-PS</w:t>
            </w:r>
            <w:r w:rsidR="00A15558" w:rsidRPr="00A10C18">
              <w:rPr>
                <w:rFonts w:cs="Arial"/>
                <w:b/>
                <w:sz w:val="20"/>
                <w:szCs w:val="20"/>
              </w:rPr>
              <w:t>4-3</w:t>
            </w:r>
          </w:p>
        </w:tc>
      </w:tr>
      <w:tr w:rsidR="00A15558" w:rsidRPr="00A10C18" w:rsidTr="00A15558">
        <w:tc>
          <w:tcPr>
            <w:tcW w:w="4675" w:type="dxa"/>
            <w:shd w:val="clear" w:color="auto" w:fill="FFFF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PSI-PS</w:t>
            </w:r>
            <w:r w:rsidR="00A15558" w:rsidRPr="00A10C18">
              <w:rPr>
                <w:rFonts w:cs="Arial"/>
                <w:b/>
                <w:sz w:val="20"/>
                <w:szCs w:val="20"/>
              </w:rPr>
              <w:t>4-1</w:t>
            </w:r>
          </w:p>
        </w:tc>
      </w:tr>
      <w:tr w:rsidR="00A15558" w:rsidRPr="00A10C18" w:rsidTr="00A15558">
        <w:tc>
          <w:tcPr>
            <w:tcW w:w="4675" w:type="dxa"/>
            <w:shd w:val="clear" w:color="auto" w:fill="FFFF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PSI-PS</w:t>
            </w:r>
            <w:r w:rsidR="00A15558" w:rsidRPr="00A10C18">
              <w:rPr>
                <w:rFonts w:cs="Arial"/>
                <w:b/>
                <w:sz w:val="20"/>
                <w:szCs w:val="20"/>
              </w:rPr>
              <w:t>4-2</w:t>
            </w:r>
          </w:p>
        </w:tc>
      </w:tr>
      <w:tr w:rsidR="00A15558" w:rsidRPr="00A10C18" w:rsidTr="00A15558">
        <w:tc>
          <w:tcPr>
            <w:tcW w:w="4675" w:type="dxa"/>
            <w:shd w:val="clear" w:color="auto" w:fill="FFFFFF" w:themeFill="background1"/>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PSI4</w:t>
            </w:r>
            <w:r w:rsidR="00B77591">
              <w:rPr>
                <w:rFonts w:cs="Arial"/>
                <w:b/>
                <w:sz w:val="20"/>
                <w:szCs w:val="20"/>
              </w:rPr>
              <w:t>-ETS</w:t>
            </w:r>
            <w:r w:rsidR="00A15558" w:rsidRPr="00A10C18">
              <w:rPr>
                <w:rFonts w:cs="Arial"/>
                <w:b/>
                <w:sz w:val="20"/>
                <w:szCs w:val="20"/>
              </w:rPr>
              <w:t>1-2</w:t>
            </w:r>
          </w:p>
        </w:tc>
      </w:tr>
      <w:tr w:rsidR="00A15558" w:rsidRPr="00A10C18" w:rsidTr="00A15558">
        <w:tc>
          <w:tcPr>
            <w:tcW w:w="4675" w:type="dxa"/>
            <w:shd w:val="clear" w:color="auto" w:fill="000000" w:themeFill="text1"/>
          </w:tcPr>
          <w:p w:rsidR="00A15558" w:rsidRPr="00A10C18" w:rsidRDefault="00A15558" w:rsidP="00A15558">
            <w:pPr>
              <w:pStyle w:val="NoSpacing"/>
              <w:jc w:val="center"/>
              <w:rPr>
                <w:rFonts w:cs="Arial"/>
                <w:b/>
                <w:sz w:val="20"/>
                <w:szCs w:val="20"/>
              </w:rPr>
            </w:pPr>
            <w:r w:rsidRPr="00A10C18">
              <w:rPr>
                <w:rFonts w:cs="Arial"/>
                <w:b/>
                <w:sz w:val="20"/>
                <w:szCs w:val="20"/>
              </w:rPr>
              <w:t>Topic 5: Human Impacts</w:t>
            </w:r>
          </w:p>
        </w:tc>
      </w:tr>
      <w:tr w:rsidR="00A15558" w:rsidRPr="00A10C18" w:rsidTr="00A15558">
        <w:tc>
          <w:tcPr>
            <w:tcW w:w="4675" w:type="dxa"/>
            <w:shd w:val="clear" w:color="auto" w:fill="FFFF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PSI-LS</w:t>
            </w:r>
            <w:r w:rsidR="00A15558" w:rsidRPr="00A10C18">
              <w:rPr>
                <w:rFonts w:cs="Arial"/>
                <w:b/>
                <w:sz w:val="20"/>
                <w:szCs w:val="20"/>
              </w:rPr>
              <w:t>2-7</w:t>
            </w:r>
          </w:p>
        </w:tc>
      </w:tr>
      <w:tr w:rsidR="00A15558" w:rsidRPr="00A10C18" w:rsidTr="00A15558">
        <w:tc>
          <w:tcPr>
            <w:tcW w:w="4675" w:type="dxa"/>
            <w:shd w:val="clear" w:color="auto" w:fill="FFFF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PSI-LS</w:t>
            </w:r>
            <w:r w:rsidR="00A15558" w:rsidRPr="00A10C18">
              <w:rPr>
                <w:rFonts w:cs="Arial"/>
                <w:b/>
                <w:sz w:val="20"/>
                <w:szCs w:val="20"/>
              </w:rPr>
              <w:t>4-5</w:t>
            </w:r>
          </w:p>
        </w:tc>
      </w:tr>
      <w:tr w:rsidR="00A15558" w:rsidRPr="00A10C18" w:rsidTr="00A15558">
        <w:tc>
          <w:tcPr>
            <w:tcW w:w="4675" w:type="dxa"/>
            <w:shd w:val="clear" w:color="auto" w:fill="FFFF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PSI-ESS</w:t>
            </w:r>
            <w:r w:rsidR="00A15558" w:rsidRPr="00A10C18">
              <w:rPr>
                <w:rFonts w:cs="Arial"/>
                <w:b/>
                <w:sz w:val="20"/>
                <w:szCs w:val="20"/>
              </w:rPr>
              <w:t>2-1</w:t>
            </w:r>
          </w:p>
        </w:tc>
      </w:tr>
      <w:tr w:rsidR="00A15558" w:rsidRPr="00A10C18" w:rsidTr="00A15558">
        <w:tc>
          <w:tcPr>
            <w:tcW w:w="4675" w:type="dxa"/>
            <w:shd w:val="clear" w:color="auto" w:fill="FFFF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PSI-ESS</w:t>
            </w:r>
            <w:r w:rsidR="00A15558" w:rsidRPr="00A10C18">
              <w:rPr>
                <w:rFonts w:cs="Arial"/>
                <w:b/>
                <w:sz w:val="20"/>
                <w:szCs w:val="20"/>
              </w:rPr>
              <w:t>3-1</w:t>
            </w:r>
          </w:p>
        </w:tc>
      </w:tr>
      <w:tr w:rsidR="00A15558" w:rsidRPr="00A10C18" w:rsidTr="00A15558">
        <w:tc>
          <w:tcPr>
            <w:tcW w:w="4675" w:type="dxa"/>
            <w:shd w:val="clear" w:color="auto" w:fill="FFFF00"/>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PSI-ESS</w:t>
            </w:r>
            <w:r w:rsidR="00A15558" w:rsidRPr="00A10C18">
              <w:rPr>
                <w:rFonts w:cs="Arial"/>
                <w:b/>
                <w:sz w:val="20"/>
                <w:szCs w:val="20"/>
              </w:rPr>
              <w:t>3-2</w:t>
            </w:r>
          </w:p>
        </w:tc>
      </w:tr>
      <w:tr w:rsidR="00A15558" w:rsidRPr="00A10C18" w:rsidTr="00A15558">
        <w:tc>
          <w:tcPr>
            <w:tcW w:w="4675" w:type="dxa"/>
            <w:shd w:val="clear" w:color="auto" w:fill="FFFFFF" w:themeFill="background1"/>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PSI5-ETS</w:t>
            </w:r>
            <w:r w:rsidR="00A15558" w:rsidRPr="00A10C18">
              <w:rPr>
                <w:rFonts w:cs="Arial"/>
                <w:b/>
                <w:sz w:val="20"/>
                <w:szCs w:val="20"/>
              </w:rPr>
              <w:t>1-1</w:t>
            </w:r>
          </w:p>
        </w:tc>
      </w:tr>
      <w:tr w:rsidR="00A15558" w:rsidRPr="00A10C18" w:rsidTr="00A15558">
        <w:tc>
          <w:tcPr>
            <w:tcW w:w="4675" w:type="dxa"/>
            <w:shd w:val="clear" w:color="auto" w:fill="FFFFFF" w:themeFill="background1"/>
          </w:tcPr>
          <w:p w:rsidR="00A15558" w:rsidRPr="00A10C18" w:rsidRDefault="00F77047" w:rsidP="003B7EE6">
            <w:pPr>
              <w:pStyle w:val="NoSpacing"/>
              <w:jc w:val="center"/>
              <w:rPr>
                <w:rFonts w:cs="Arial"/>
                <w:b/>
                <w:sz w:val="20"/>
                <w:szCs w:val="20"/>
              </w:rPr>
            </w:pPr>
            <w:r>
              <w:rPr>
                <w:rFonts w:cs="Arial"/>
                <w:b/>
                <w:sz w:val="20"/>
                <w:szCs w:val="20"/>
              </w:rPr>
              <w:t>A</w:t>
            </w:r>
            <w:r w:rsidR="003B7EE6">
              <w:rPr>
                <w:rFonts w:cs="Arial"/>
                <w:b/>
                <w:sz w:val="20"/>
                <w:szCs w:val="20"/>
              </w:rPr>
              <w:t>PSI5-ETS</w:t>
            </w:r>
            <w:r w:rsidR="00A15558" w:rsidRPr="00A10C18">
              <w:rPr>
                <w:rFonts w:cs="Arial"/>
                <w:b/>
                <w:sz w:val="20"/>
                <w:szCs w:val="20"/>
              </w:rPr>
              <w:t>1-2</w:t>
            </w:r>
          </w:p>
        </w:tc>
      </w:tr>
      <w:tr w:rsidR="003B7EE6" w:rsidRPr="00A10C18" w:rsidTr="00A15558">
        <w:tc>
          <w:tcPr>
            <w:tcW w:w="4675" w:type="dxa"/>
            <w:shd w:val="clear" w:color="auto" w:fill="FFFFFF" w:themeFill="background1"/>
          </w:tcPr>
          <w:p w:rsidR="003B7EE6" w:rsidRDefault="003B7EE6" w:rsidP="00A15558">
            <w:pPr>
              <w:pStyle w:val="NoSpacing"/>
              <w:jc w:val="center"/>
              <w:rPr>
                <w:rFonts w:cs="Arial"/>
                <w:b/>
                <w:sz w:val="20"/>
                <w:szCs w:val="20"/>
              </w:rPr>
            </w:pPr>
            <w:r>
              <w:rPr>
                <w:rFonts w:cs="Arial"/>
                <w:b/>
                <w:sz w:val="20"/>
                <w:szCs w:val="20"/>
              </w:rPr>
              <w:t>PSI5-ETS</w:t>
            </w:r>
            <w:r w:rsidRPr="00A10C18">
              <w:rPr>
                <w:rFonts w:cs="Arial"/>
                <w:b/>
                <w:sz w:val="20"/>
                <w:szCs w:val="20"/>
              </w:rPr>
              <w:t>1-3</w:t>
            </w:r>
          </w:p>
        </w:tc>
      </w:tr>
      <w:tr w:rsidR="00A15558" w:rsidRPr="00A10C18" w:rsidTr="00A15558">
        <w:tc>
          <w:tcPr>
            <w:tcW w:w="4675" w:type="dxa"/>
            <w:shd w:val="clear" w:color="auto" w:fill="FFFFFF" w:themeFill="background1"/>
          </w:tcPr>
          <w:p w:rsidR="00A15558" w:rsidRPr="00A10C18" w:rsidRDefault="00F77047" w:rsidP="00A15558">
            <w:pPr>
              <w:pStyle w:val="NoSpacing"/>
              <w:jc w:val="center"/>
              <w:rPr>
                <w:rFonts w:cs="Arial"/>
                <w:b/>
                <w:sz w:val="20"/>
                <w:szCs w:val="20"/>
              </w:rPr>
            </w:pPr>
            <w:r>
              <w:rPr>
                <w:rFonts w:cs="Arial"/>
                <w:b/>
                <w:sz w:val="20"/>
                <w:szCs w:val="20"/>
              </w:rPr>
              <w:t>A</w:t>
            </w:r>
            <w:r w:rsidR="003B7EE6">
              <w:rPr>
                <w:rFonts w:cs="Arial"/>
                <w:b/>
                <w:sz w:val="20"/>
                <w:szCs w:val="20"/>
              </w:rPr>
              <w:t>PSI5-ETS</w:t>
            </w:r>
            <w:r w:rsidR="00A15558" w:rsidRPr="00A10C18">
              <w:rPr>
                <w:rFonts w:cs="Arial"/>
                <w:b/>
                <w:sz w:val="20"/>
                <w:szCs w:val="20"/>
              </w:rPr>
              <w:t>1-4</w:t>
            </w:r>
          </w:p>
        </w:tc>
      </w:tr>
    </w:tbl>
    <w:p w:rsidR="009B2A3A" w:rsidRPr="00BC1560" w:rsidRDefault="004E6593" w:rsidP="004B6605">
      <w:pPr>
        <w:spacing w:after="0" w:line="240" w:lineRule="auto"/>
        <w:jc w:val="center"/>
        <w:rPr>
          <w:rFonts w:ascii="Arial" w:eastAsia="Calibri" w:hAnsi="Arial" w:cs="Arial"/>
          <w:b/>
          <w:sz w:val="24"/>
          <w:szCs w:val="24"/>
        </w:rPr>
      </w:pPr>
      <w:r w:rsidRPr="00BC1560">
        <w:rPr>
          <w:rFonts w:ascii="Arial" w:eastAsia="Calibri" w:hAnsi="Arial" w:cs="Arial"/>
          <w:b/>
          <w:sz w:val="24"/>
          <w:szCs w:val="24"/>
        </w:rPr>
        <w:lastRenderedPageBreak/>
        <w:t>Accelerated Physical Science</w:t>
      </w:r>
      <w:r w:rsidR="00E30C56">
        <w:rPr>
          <w:rFonts w:ascii="Arial" w:eastAsia="Calibri" w:hAnsi="Arial" w:cs="Arial"/>
          <w:b/>
          <w:sz w:val="24"/>
          <w:szCs w:val="24"/>
        </w:rPr>
        <w:t xml:space="preserve"> - Integrated</w:t>
      </w:r>
    </w:p>
    <w:p w:rsidR="00265950" w:rsidRPr="003C3C6E" w:rsidRDefault="004E6593" w:rsidP="004B6605">
      <w:pPr>
        <w:spacing w:after="0" w:line="240" w:lineRule="auto"/>
        <w:jc w:val="center"/>
        <w:rPr>
          <w:rFonts w:ascii="Arial" w:eastAsia="Calibri" w:hAnsi="Arial" w:cs="Arial"/>
          <w:b/>
        </w:rPr>
      </w:pPr>
      <w:r w:rsidRPr="003C3C6E">
        <w:rPr>
          <w:rFonts w:ascii="Arial" w:eastAsia="Calibri" w:hAnsi="Arial" w:cs="Arial"/>
          <w:b/>
        </w:rPr>
        <w:t xml:space="preserve"> </w:t>
      </w:r>
    </w:p>
    <w:tbl>
      <w:tblPr>
        <w:tblW w:w="116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10"/>
      </w:tblGrid>
      <w:tr w:rsidR="00265950" w:rsidRPr="002B07E3" w:rsidTr="007541B2">
        <w:trPr>
          <w:trHeight w:val="157"/>
        </w:trPr>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265950" w:rsidRPr="002B07E3" w:rsidRDefault="00E30C56" w:rsidP="00473693">
            <w:pPr>
              <w:spacing w:after="0" w:line="240" w:lineRule="auto"/>
              <w:rPr>
                <w:rFonts w:ascii="Arial" w:eastAsia="Times New Roman" w:hAnsi="Arial" w:cs="Arial"/>
                <w:b/>
                <w:i/>
              </w:rPr>
            </w:pPr>
            <w:r w:rsidRPr="002B07E3">
              <w:rPr>
                <w:rFonts w:ascii="Arial" w:hAnsi="Arial" w:cs="Arial"/>
                <w:b/>
              </w:rPr>
              <w:t>Topic 1</w:t>
            </w:r>
            <w:r w:rsidRPr="003C3C6E">
              <w:rPr>
                <w:rFonts w:ascii="Arial" w:hAnsi="Arial" w:cs="Arial"/>
                <w:b/>
              </w:rPr>
              <w:t>:</w:t>
            </w:r>
            <w:r>
              <w:rPr>
                <w:rFonts w:ascii="Arial" w:hAnsi="Arial" w:cs="Arial"/>
                <w:b/>
              </w:rPr>
              <w:t xml:space="preserve"> </w:t>
            </w:r>
            <w:r w:rsidRPr="001227AD">
              <w:t xml:space="preserve"> </w:t>
            </w:r>
            <w:r w:rsidRPr="001227AD">
              <w:rPr>
                <w:rFonts w:ascii="Arial" w:hAnsi="Arial" w:cs="Arial"/>
                <w:b/>
              </w:rPr>
              <w:t>Elements, Matter, and Interaction</w:t>
            </w:r>
          </w:p>
        </w:tc>
      </w:tr>
      <w:tr w:rsidR="00265950" w:rsidRPr="002B07E3" w:rsidTr="007541B2">
        <w:trPr>
          <w:trHeight w:val="441"/>
        </w:trPr>
        <w:tc>
          <w:tcPr>
            <w:tcW w:w="11610" w:type="dxa"/>
            <w:tcBorders>
              <w:top w:val="single" w:sz="4" w:space="0" w:color="000000"/>
              <w:left w:val="single" w:sz="4" w:space="0" w:color="000000"/>
              <w:bottom w:val="single" w:sz="4" w:space="0" w:color="000000"/>
              <w:right w:val="single" w:sz="4" w:space="0" w:color="000000"/>
            </w:tcBorders>
            <w:shd w:val="clear" w:color="auto" w:fill="FFFFFF"/>
          </w:tcPr>
          <w:p w:rsidR="00265950" w:rsidRPr="00E30C56" w:rsidRDefault="00265950" w:rsidP="00473693">
            <w:pPr>
              <w:snapToGrid w:val="0"/>
              <w:spacing w:after="0" w:line="240" w:lineRule="auto"/>
              <w:rPr>
                <w:rFonts w:ascii="Arial" w:eastAsia="Times New Roman" w:hAnsi="Arial" w:cs="Arial"/>
              </w:rPr>
            </w:pPr>
            <w:r w:rsidRPr="00E30C56">
              <w:rPr>
                <w:rFonts w:ascii="Arial" w:eastAsia="Times New Roman" w:hAnsi="Arial" w:cs="Arial"/>
              </w:rPr>
              <w:t>Students who demonstrate understanding can:</w:t>
            </w:r>
          </w:p>
          <w:p w:rsidR="00D43DCC" w:rsidRDefault="00F77047" w:rsidP="00D43DCC">
            <w:pPr>
              <w:spacing w:after="0" w:line="240" w:lineRule="auto"/>
              <w:contextualSpacing/>
              <w:rPr>
                <w:rFonts w:ascii="Arial" w:hAnsi="Arial" w:cs="Arial"/>
                <w:b/>
              </w:rPr>
            </w:pPr>
            <w:r>
              <w:rPr>
                <w:rFonts w:ascii="Arial" w:hAnsi="Arial" w:cs="Arial"/>
                <w:b/>
              </w:rPr>
              <w:t>A</w:t>
            </w:r>
            <w:r w:rsidR="008336E1" w:rsidRPr="00E30C56">
              <w:rPr>
                <w:rFonts w:ascii="Arial" w:hAnsi="Arial" w:cs="Arial"/>
                <w:b/>
              </w:rPr>
              <w:t>PS</w:t>
            </w:r>
            <w:r w:rsidR="00A96511">
              <w:rPr>
                <w:rFonts w:ascii="Arial" w:hAnsi="Arial" w:cs="Arial"/>
                <w:b/>
              </w:rPr>
              <w:t>I</w:t>
            </w:r>
            <w:r w:rsidR="008336E1" w:rsidRPr="00E30C56">
              <w:rPr>
                <w:rFonts w:ascii="Arial" w:hAnsi="Arial" w:cs="Arial"/>
                <w:b/>
              </w:rPr>
              <w:t xml:space="preserve">-PS1-1    </w:t>
            </w:r>
            <w:r w:rsidR="00D43DCC">
              <w:rPr>
                <w:rFonts w:ascii="Arial" w:hAnsi="Arial" w:cs="Arial"/>
                <w:b/>
              </w:rPr>
              <w:t xml:space="preserve"> </w:t>
            </w:r>
            <w:r w:rsidR="008336E1" w:rsidRPr="00E30C56">
              <w:rPr>
                <w:rFonts w:ascii="Arial" w:hAnsi="Arial" w:cs="Arial"/>
                <w:b/>
              </w:rPr>
              <w:t>Use the periodic table as a model to predict the relative prop</w:t>
            </w:r>
            <w:r w:rsidR="0044057F" w:rsidRPr="00E30C56">
              <w:rPr>
                <w:rFonts w:ascii="Arial" w:hAnsi="Arial" w:cs="Arial"/>
                <w:b/>
              </w:rPr>
              <w:t>erties of elements based on the</w:t>
            </w:r>
          </w:p>
          <w:p w:rsidR="008336E1" w:rsidRPr="00E30C56" w:rsidRDefault="008336E1" w:rsidP="00D43DCC">
            <w:pPr>
              <w:spacing w:after="0" w:line="240" w:lineRule="auto"/>
              <w:ind w:left="1512"/>
              <w:contextualSpacing/>
              <w:rPr>
                <w:rFonts w:ascii="Arial" w:hAnsi="Arial" w:cs="Arial"/>
                <w:color w:val="C00000"/>
              </w:rPr>
            </w:pPr>
            <w:r w:rsidRPr="00E30C56">
              <w:rPr>
                <w:rFonts w:ascii="Arial" w:hAnsi="Arial" w:cs="Arial"/>
                <w:b/>
              </w:rPr>
              <w:t xml:space="preserve">patterns of electrons in the outermost energy level of atoms. </w:t>
            </w:r>
            <w:r w:rsidRPr="00E30C56">
              <w:rPr>
                <w:rFonts w:ascii="Arial" w:hAnsi="Arial" w:cs="Arial"/>
                <w:color w:val="C00000"/>
              </w:rPr>
              <w:t>[AR Clarification Statement: This PE is partially addressed in this course. Examples of properties that could be predicted from patterns could include types of bonds (ionic &amp; covalent) formed, numbers of bonds formed, and hydrogen bonds in water.] [Assessment Boundary: Assessment is limited to main group elements.]</w:t>
            </w:r>
          </w:p>
          <w:p w:rsidR="00D43DCC" w:rsidRDefault="00F77047" w:rsidP="00D43DCC">
            <w:pPr>
              <w:spacing w:after="0" w:line="240" w:lineRule="auto"/>
              <w:contextualSpacing/>
              <w:rPr>
                <w:rFonts w:ascii="Arial" w:hAnsi="Arial" w:cs="Arial"/>
                <w:b/>
              </w:rPr>
            </w:pPr>
            <w:r>
              <w:rPr>
                <w:rFonts w:ascii="Arial" w:hAnsi="Arial" w:cs="Arial"/>
                <w:b/>
              </w:rPr>
              <w:t>A</w:t>
            </w:r>
            <w:r w:rsidR="008336E1" w:rsidRPr="00E30C56">
              <w:rPr>
                <w:rFonts w:ascii="Arial" w:hAnsi="Arial" w:cs="Arial"/>
                <w:b/>
              </w:rPr>
              <w:t>PS</w:t>
            </w:r>
            <w:r w:rsidR="00A96511">
              <w:rPr>
                <w:rFonts w:ascii="Arial" w:hAnsi="Arial" w:cs="Arial"/>
                <w:b/>
              </w:rPr>
              <w:t xml:space="preserve">I-PS1-2    </w:t>
            </w:r>
            <w:r w:rsidR="00D43DCC">
              <w:rPr>
                <w:rFonts w:ascii="Arial" w:hAnsi="Arial" w:cs="Arial"/>
                <w:b/>
              </w:rPr>
              <w:t xml:space="preserve"> </w:t>
            </w:r>
            <w:r w:rsidR="008336E1" w:rsidRPr="00E30C56">
              <w:rPr>
                <w:rFonts w:ascii="Arial" w:hAnsi="Arial" w:cs="Arial"/>
                <w:b/>
              </w:rPr>
              <w:t>Construct and revise an explanation for the outcome of a simple chemical reaction based on</w:t>
            </w:r>
          </w:p>
          <w:p w:rsidR="008336E1" w:rsidRPr="00E30C56" w:rsidRDefault="00D43DCC" w:rsidP="00D43DCC">
            <w:pPr>
              <w:spacing w:after="0" w:line="240" w:lineRule="auto"/>
              <w:ind w:left="1512" w:hanging="1512"/>
              <w:contextualSpacing/>
              <w:rPr>
                <w:rFonts w:ascii="Arial" w:hAnsi="Arial" w:cs="Arial"/>
                <w:color w:val="C00000"/>
              </w:rPr>
            </w:pPr>
            <w:r>
              <w:rPr>
                <w:rFonts w:ascii="Arial" w:hAnsi="Arial" w:cs="Arial"/>
                <w:b/>
              </w:rPr>
              <w:t xml:space="preserve">                        </w:t>
            </w:r>
            <w:r w:rsidR="008336E1" w:rsidRPr="00E30C56">
              <w:rPr>
                <w:rFonts w:ascii="Arial" w:hAnsi="Arial" w:cs="Arial"/>
                <w:b/>
              </w:rPr>
              <w:t xml:space="preserve"> the outermost electron states of atoms, trends in the periodic table, and knowledge of the patterns of chemical properties.</w:t>
            </w:r>
            <w:r w:rsidR="008336E1" w:rsidRPr="00E30C56">
              <w:rPr>
                <w:rFonts w:ascii="Arial" w:hAnsi="Arial" w:cs="Arial"/>
                <w:color w:val="C00000"/>
              </w:rPr>
              <w:t xml:space="preserve"> [AR Clarification Statement: This PE is partially addressed in this course. Examples could include recognizing patterns to identify types of chemical reactions, such as, combustion, single replacement, double replacement, decomposition and synthesis. ] [Assessment Boundary: Assessment does not include predicting chemical products.]</w:t>
            </w:r>
          </w:p>
          <w:p w:rsidR="00D43DCC" w:rsidRDefault="00F77047" w:rsidP="00D43DCC">
            <w:pPr>
              <w:spacing w:after="0" w:line="240" w:lineRule="auto"/>
              <w:contextualSpacing/>
              <w:rPr>
                <w:rFonts w:ascii="Arial" w:hAnsi="Arial" w:cs="Arial"/>
                <w:b/>
              </w:rPr>
            </w:pPr>
            <w:r>
              <w:rPr>
                <w:rFonts w:ascii="Arial" w:hAnsi="Arial" w:cs="Arial"/>
                <w:b/>
              </w:rPr>
              <w:t>A</w:t>
            </w:r>
            <w:r w:rsidR="008336E1" w:rsidRPr="00E30C56">
              <w:rPr>
                <w:rFonts w:ascii="Arial" w:hAnsi="Arial" w:cs="Arial"/>
                <w:b/>
              </w:rPr>
              <w:t>PS</w:t>
            </w:r>
            <w:r w:rsidR="00A96511">
              <w:rPr>
                <w:rFonts w:ascii="Arial" w:hAnsi="Arial" w:cs="Arial"/>
                <w:b/>
              </w:rPr>
              <w:t xml:space="preserve">I-PS1-3    </w:t>
            </w:r>
            <w:r w:rsidR="00D43DCC">
              <w:rPr>
                <w:rFonts w:ascii="Arial" w:hAnsi="Arial" w:cs="Arial"/>
                <w:b/>
              </w:rPr>
              <w:t xml:space="preserve"> </w:t>
            </w:r>
            <w:r w:rsidR="008336E1" w:rsidRPr="00E30C56">
              <w:rPr>
                <w:rFonts w:ascii="Arial" w:hAnsi="Arial" w:cs="Arial"/>
                <w:b/>
              </w:rPr>
              <w:t>Plan and conduct an investigation to gather evidence to compare the structure of substances</w:t>
            </w:r>
          </w:p>
          <w:p w:rsidR="008336E1" w:rsidRPr="00E30C56" w:rsidRDefault="00D43DCC" w:rsidP="00D43DCC">
            <w:pPr>
              <w:spacing w:after="0" w:line="240" w:lineRule="auto"/>
              <w:ind w:left="1512" w:hanging="1512"/>
              <w:contextualSpacing/>
              <w:rPr>
                <w:rFonts w:ascii="Arial" w:hAnsi="Arial" w:cs="Arial"/>
                <w:b/>
              </w:rPr>
            </w:pPr>
            <w:r>
              <w:rPr>
                <w:rFonts w:ascii="Arial" w:hAnsi="Arial" w:cs="Arial"/>
                <w:b/>
              </w:rPr>
              <w:t xml:space="preserve">                       </w:t>
            </w:r>
            <w:r w:rsidR="008336E1" w:rsidRPr="00E30C56">
              <w:rPr>
                <w:rFonts w:ascii="Arial" w:hAnsi="Arial" w:cs="Arial"/>
                <w:b/>
              </w:rPr>
              <w:t xml:space="preserve"> </w:t>
            </w:r>
            <w:r>
              <w:rPr>
                <w:rFonts w:ascii="Arial" w:hAnsi="Arial" w:cs="Arial"/>
                <w:b/>
              </w:rPr>
              <w:t xml:space="preserve"> </w:t>
            </w:r>
            <w:r w:rsidR="008336E1" w:rsidRPr="00E30C56">
              <w:rPr>
                <w:rFonts w:ascii="Arial" w:hAnsi="Arial" w:cs="Arial"/>
                <w:b/>
              </w:rPr>
              <w:t xml:space="preserve">at the bulk scale to infer the strength of electrical forces between particles.  </w:t>
            </w:r>
            <w:r w:rsidR="008336E1" w:rsidRPr="00E30C56">
              <w:rPr>
                <w:rFonts w:ascii="Arial" w:hAnsi="Arial" w:cs="Arial"/>
                <w:color w:val="C00000"/>
              </w:rPr>
              <w:t>[AR Clarification Statement: This PE is partially addressed in this course. Emphasis is on understanding of the strengths of forces between particles including hydrogen bonding in water. Examples of particles could include ions, atoms, molecules, and networked materials (such as graphite). Examples of bulk properties of substances could include the melting point and boiling point, vapor pressure, and surface tension.] [AR Assessment Boundary: Assessment limited to materials of same states of matter.]</w:t>
            </w:r>
          </w:p>
          <w:p w:rsidR="00D43DCC" w:rsidRDefault="00F77047" w:rsidP="00D43DCC">
            <w:pPr>
              <w:spacing w:after="0" w:line="240" w:lineRule="auto"/>
              <w:ind w:left="1242" w:hanging="1260"/>
              <w:contextualSpacing/>
              <w:rPr>
                <w:rFonts w:ascii="Arial" w:hAnsi="Arial" w:cs="Arial"/>
                <w:b/>
              </w:rPr>
            </w:pPr>
            <w:r>
              <w:rPr>
                <w:rFonts w:ascii="Arial" w:hAnsi="Arial" w:cs="Arial"/>
                <w:b/>
              </w:rPr>
              <w:t>A</w:t>
            </w:r>
            <w:r w:rsidR="008336E1" w:rsidRPr="00E30C56">
              <w:rPr>
                <w:rFonts w:ascii="Arial" w:hAnsi="Arial" w:cs="Arial"/>
                <w:b/>
              </w:rPr>
              <w:t>PS</w:t>
            </w:r>
            <w:r w:rsidR="00A96511">
              <w:rPr>
                <w:rFonts w:ascii="Arial" w:hAnsi="Arial" w:cs="Arial"/>
                <w:b/>
              </w:rPr>
              <w:t xml:space="preserve">I-PS1-4    </w:t>
            </w:r>
            <w:r w:rsidR="00D43DCC">
              <w:rPr>
                <w:rFonts w:ascii="Arial" w:hAnsi="Arial" w:cs="Arial"/>
                <w:b/>
              </w:rPr>
              <w:t xml:space="preserve"> </w:t>
            </w:r>
            <w:r w:rsidR="008336E1" w:rsidRPr="00E30C56">
              <w:rPr>
                <w:rFonts w:ascii="Arial" w:hAnsi="Arial" w:cs="Arial"/>
                <w:b/>
              </w:rPr>
              <w:t>Develop a model to illustrate that the release or absorption of energy from a chemical reaction</w:t>
            </w:r>
          </w:p>
          <w:p w:rsidR="008336E1" w:rsidRPr="00E30C56" w:rsidRDefault="00D43DCC" w:rsidP="00D43DCC">
            <w:pPr>
              <w:spacing w:after="0" w:line="240" w:lineRule="auto"/>
              <w:ind w:left="1512" w:hanging="1530"/>
              <w:contextualSpacing/>
              <w:rPr>
                <w:rFonts w:ascii="Arial" w:hAnsi="Arial" w:cs="Arial"/>
                <w:color w:val="C00000"/>
              </w:rPr>
            </w:pPr>
            <w:r>
              <w:rPr>
                <w:rFonts w:ascii="Arial" w:hAnsi="Arial" w:cs="Arial"/>
                <w:b/>
              </w:rPr>
              <w:t xml:space="preserve">                        </w:t>
            </w:r>
            <w:r w:rsidR="008336E1" w:rsidRPr="00E30C56">
              <w:rPr>
                <w:rFonts w:ascii="Arial" w:hAnsi="Arial" w:cs="Arial"/>
                <w:b/>
              </w:rPr>
              <w:t xml:space="preserve"> system depends upon the changes in total bond energy. </w:t>
            </w:r>
            <w:r w:rsidR="008336E1" w:rsidRPr="00E30C56">
              <w:rPr>
                <w:rFonts w:ascii="Arial" w:hAnsi="Arial" w:cs="Arial"/>
                <w:color w:val="C00000"/>
              </w:rPr>
              <w:t xml:space="preserve"> [Clarification Statement: Emphasis is on the idea that a chemical reaction is a system that affects the energy change. Examples of models could include molecular-level drawings and diagrams of reactions, graphs showing the relative energies of reactants and products, and representations showing energy is conserved.] [Assessment Boundary: Assessment does not include calculating the total bond energy changes during a chemical reaction from the bond energies of reactants and products.]</w:t>
            </w:r>
          </w:p>
          <w:p w:rsidR="004B3590" w:rsidRDefault="00F77047" w:rsidP="004B3590">
            <w:pPr>
              <w:spacing w:after="0" w:line="240" w:lineRule="auto"/>
              <w:contextualSpacing/>
              <w:rPr>
                <w:rFonts w:ascii="Arial" w:hAnsi="Arial" w:cs="Arial"/>
                <w:b/>
              </w:rPr>
            </w:pPr>
            <w:r>
              <w:rPr>
                <w:rFonts w:ascii="Arial" w:hAnsi="Arial" w:cs="Arial"/>
                <w:b/>
              </w:rPr>
              <w:t>A</w:t>
            </w:r>
            <w:r w:rsidR="00921FDC">
              <w:rPr>
                <w:rFonts w:ascii="Arial" w:hAnsi="Arial" w:cs="Arial"/>
                <w:b/>
              </w:rPr>
              <w:t>PS</w:t>
            </w:r>
            <w:r w:rsidR="00A96511">
              <w:rPr>
                <w:rFonts w:ascii="Arial" w:hAnsi="Arial" w:cs="Arial"/>
                <w:b/>
              </w:rPr>
              <w:t>I</w:t>
            </w:r>
            <w:r w:rsidR="00921FDC">
              <w:rPr>
                <w:rFonts w:ascii="Arial" w:hAnsi="Arial" w:cs="Arial"/>
                <w:b/>
              </w:rPr>
              <w:t xml:space="preserve">-PS1-7    </w:t>
            </w:r>
            <w:r w:rsidR="004B3590">
              <w:rPr>
                <w:rFonts w:ascii="Arial" w:hAnsi="Arial" w:cs="Arial"/>
                <w:b/>
              </w:rPr>
              <w:t xml:space="preserve"> </w:t>
            </w:r>
            <w:r w:rsidR="008336E1" w:rsidRPr="00E30C56">
              <w:rPr>
                <w:rFonts w:ascii="Arial" w:hAnsi="Arial" w:cs="Arial"/>
                <w:b/>
              </w:rPr>
              <w:t>Use mathematical representations to support the claim that atoms, and therefore mass, are</w:t>
            </w:r>
          </w:p>
          <w:p w:rsidR="008336E1" w:rsidRPr="00E30C56" w:rsidRDefault="008336E1" w:rsidP="00D43DCC">
            <w:pPr>
              <w:spacing w:after="0" w:line="240" w:lineRule="auto"/>
              <w:ind w:left="1512"/>
              <w:contextualSpacing/>
              <w:rPr>
                <w:rFonts w:ascii="Arial" w:hAnsi="Arial" w:cs="Arial"/>
                <w:color w:val="C00000"/>
              </w:rPr>
            </w:pPr>
            <w:r w:rsidRPr="00E30C56">
              <w:rPr>
                <w:rFonts w:ascii="Arial" w:hAnsi="Arial" w:cs="Arial"/>
                <w:b/>
              </w:rPr>
              <w:t>conserved during a chemical reaction.</w:t>
            </w:r>
            <w:r w:rsidRPr="00E30C56">
              <w:rPr>
                <w:rFonts w:ascii="Arial" w:hAnsi="Arial" w:cs="Arial"/>
                <w:b/>
                <w:color w:val="00B050"/>
              </w:rPr>
              <w:t xml:space="preserve">  </w:t>
            </w:r>
            <w:r w:rsidRPr="00E30C56">
              <w:rPr>
                <w:rFonts w:ascii="Arial" w:hAnsi="Arial" w:cs="Arial"/>
                <w:color w:val="C00000"/>
              </w:rPr>
              <w:t>[AR Clarification Statement: This PE is partially addressed in this course. Emphasis is on demonstrating conservation of atoms through balancing chemical equations and assessing students’ use of mathematical thinking, not on memorization and rote application of problem-solving techniques.] [Assessment Boundary: Assessment does not include the mole concept or complex chemical reactions.]</w:t>
            </w:r>
          </w:p>
          <w:p w:rsidR="008336E1" w:rsidRPr="00E30C56" w:rsidRDefault="00F77047" w:rsidP="00A96511">
            <w:pPr>
              <w:spacing w:after="0" w:line="240" w:lineRule="auto"/>
              <w:contextualSpacing/>
              <w:rPr>
                <w:rFonts w:ascii="Arial" w:hAnsi="Arial" w:cs="Arial"/>
                <w:b/>
              </w:rPr>
            </w:pPr>
            <w:r>
              <w:rPr>
                <w:rFonts w:ascii="Arial" w:hAnsi="Arial" w:cs="Arial"/>
                <w:b/>
              </w:rPr>
              <w:t>A</w:t>
            </w:r>
            <w:r w:rsidR="008336E1" w:rsidRPr="00E30C56">
              <w:rPr>
                <w:rFonts w:ascii="Arial" w:hAnsi="Arial" w:cs="Arial"/>
                <w:b/>
              </w:rPr>
              <w:t>PS</w:t>
            </w:r>
            <w:r w:rsidR="00A96511">
              <w:rPr>
                <w:rFonts w:ascii="Arial" w:hAnsi="Arial" w:cs="Arial"/>
                <w:b/>
              </w:rPr>
              <w:t>I</w:t>
            </w:r>
            <w:r w:rsidR="008336E1" w:rsidRPr="00E30C56">
              <w:rPr>
                <w:rFonts w:ascii="Arial" w:hAnsi="Arial" w:cs="Arial"/>
                <w:b/>
              </w:rPr>
              <w:t>-ESS2-7   Construct an argument based on evidence about the simultaneous coevolution of Earth’s</w:t>
            </w:r>
          </w:p>
          <w:p w:rsidR="008336E1" w:rsidRPr="00E30C56" w:rsidRDefault="008336E1" w:rsidP="00E01B3F">
            <w:pPr>
              <w:spacing w:after="0" w:line="240" w:lineRule="auto"/>
              <w:ind w:left="162"/>
              <w:contextualSpacing/>
              <w:rPr>
                <w:rFonts w:ascii="Arial" w:hAnsi="Arial" w:cs="Arial"/>
                <w:color w:val="C00000"/>
              </w:rPr>
            </w:pPr>
            <w:r w:rsidRPr="00E30C56">
              <w:rPr>
                <w:rFonts w:ascii="Arial" w:hAnsi="Arial" w:cs="Arial"/>
                <w:b/>
              </w:rPr>
              <w:t xml:space="preserve">                    </w:t>
            </w:r>
            <w:r w:rsidR="00D43DCC">
              <w:rPr>
                <w:rFonts w:ascii="Arial" w:hAnsi="Arial" w:cs="Arial"/>
                <w:b/>
              </w:rPr>
              <w:t xml:space="preserve">  </w:t>
            </w:r>
            <w:r w:rsidRPr="00E30C56">
              <w:rPr>
                <w:rFonts w:ascii="Arial" w:hAnsi="Arial" w:cs="Arial"/>
                <w:b/>
              </w:rPr>
              <w:t xml:space="preserve">systems and life on Earth.  </w:t>
            </w:r>
            <w:r w:rsidRPr="00E30C56">
              <w:rPr>
                <w:rFonts w:ascii="Arial" w:hAnsi="Arial" w:cs="Arial"/>
                <w:color w:val="C00000"/>
              </w:rPr>
              <w:t>[AR Clarification Statement: This PE is partially addressed in this</w:t>
            </w:r>
          </w:p>
          <w:p w:rsidR="008336E1" w:rsidRPr="00E30C56" w:rsidRDefault="008336E1" w:rsidP="008336E1">
            <w:pPr>
              <w:spacing w:after="0" w:line="240" w:lineRule="auto"/>
              <w:ind w:left="72"/>
              <w:contextualSpacing/>
              <w:rPr>
                <w:rFonts w:ascii="Arial" w:hAnsi="Arial" w:cs="Arial"/>
                <w:color w:val="C00000"/>
              </w:rPr>
            </w:pPr>
            <w:r w:rsidRPr="00E30C56">
              <w:rPr>
                <w:rFonts w:ascii="Arial" w:hAnsi="Arial" w:cs="Arial"/>
                <w:b/>
              </w:rPr>
              <w:t xml:space="preserve">                   </w:t>
            </w:r>
            <w:r w:rsidR="00E01B3F" w:rsidRPr="00E30C56">
              <w:rPr>
                <w:rFonts w:ascii="Arial" w:hAnsi="Arial" w:cs="Arial"/>
                <w:b/>
              </w:rPr>
              <w:t xml:space="preserve"> </w:t>
            </w:r>
            <w:r w:rsidRPr="00E30C56">
              <w:rPr>
                <w:rFonts w:ascii="Arial" w:hAnsi="Arial" w:cs="Arial"/>
                <w:b/>
              </w:rPr>
              <w:t xml:space="preserve"> </w:t>
            </w:r>
            <w:r w:rsidR="00D43DCC">
              <w:rPr>
                <w:rFonts w:ascii="Arial" w:hAnsi="Arial" w:cs="Arial"/>
                <w:b/>
              </w:rPr>
              <w:t xml:space="preserve">   </w:t>
            </w:r>
            <w:r w:rsidRPr="00E30C56">
              <w:rPr>
                <w:rFonts w:ascii="Arial" w:hAnsi="Arial" w:cs="Arial"/>
                <w:color w:val="C00000"/>
              </w:rPr>
              <w:t>course. Emphasis in this course is on identifying and describing the evidence for simultaneous co-</w:t>
            </w:r>
          </w:p>
          <w:p w:rsidR="008336E1" w:rsidRPr="00E30C56" w:rsidRDefault="008336E1" w:rsidP="008336E1">
            <w:pPr>
              <w:spacing w:after="0" w:line="240" w:lineRule="auto"/>
              <w:ind w:left="72"/>
              <w:contextualSpacing/>
              <w:rPr>
                <w:rFonts w:ascii="Arial" w:hAnsi="Arial" w:cs="Arial"/>
                <w:color w:val="C00000"/>
              </w:rPr>
            </w:pPr>
            <w:r w:rsidRPr="00E30C56">
              <w:rPr>
                <w:rFonts w:ascii="Arial" w:hAnsi="Arial" w:cs="Arial"/>
                <w:color w:val="C00000"/>
              </w:rPr>
              <w:t xml:space="preserve">                    </w:t>
            </w:r>
            <w:r w:rsidR="00E01B3F" w:rsidRPr="00E30C56">
              <w:rPr>
                <w:rFonts w:ascii="Arial" w:hAnsi="Arial" w:cs="Arial"/>
                <w:color w:val="C00000"/>
              </w:rPr>
              <w:t xml:space="preserve"> </w:t>
            </w:r>
            <w:r w:rsidR="00D43DCC">
              <w:rPr>
                <w:rFonts w:ascii="Arial" w:hAnsi="Arial" w:cs="Arial"/>
                <w:color w:val="C00000"/>
              </w:rPr>
              <w:t xml:space="preserve">   </w:t>
            </w:r>
            <w:r w:rsidRPr="00E30C56">
              <w:rPr>
                <w:rFonts w:ascii="Arial" w:hAnsi="Arial" w:cs="Arial"/>
                <w:color w:val="C00000"/>
              </w:rPr>
              <w:t>evolution and the causes, effects, and feedbacks</w:t>
            </w:r>
            <w:r w:rsidRPr="00E30C56">
              <w:rPr>
                <w:rFonts w:ascii="Arial" w:hAnsi="Arial" w:cs="Arial"/>
                <w:b/>
              </w:rPr>
              <w:t xml:space="preserve"> </w:t>
            </w:r>
            <w:r w:rsidRPr="00E30C56">
              <w:rPr>
                <w:rFonts w:ascii="Arial" w:hAnsi="Arial" w:cs="Arial"/>
                <w:color w:val="C00000"/>
              </w:rPr>
              <w:t>between the biosphere and Earth’s</w:t>
            </w:r>
          </w:p>
          <w:p w:rsidR="00D43DCC" w:rsidRDefault="008336E1" w:rsidP="00D82A59">
            <w:pPr>
              <w:spacing w:after="0" w:line="240" w:lineRule="auto"/>
              <w:ind w:left="72"/>
              <w:contextualSpacing/>
              <w:rPr>
                <w:rFonts w:ascii="Arial" w:hAnsi="Arial" w:cs="Arial"/>
                <w:color w:val="C00000"/>
              </w:rPr>
            </w:pPr>
            <w:r w:rsidRPr="00E30C56">
              <w:rPr>
                <w:rFonts w:ascii="Arial" w:hAnsi="Arial" w:cs="Arial"/>
                <w:color w:val="C00000"/>
              </w:rPr>
              <w:t xml:space="preserve">                    </w:t>
            </w:r>
            <w:r w:rsidR="00E01B3F" w:rsidRPr="00E30C56">
              <w:rPr>
                <w:rFonts w:ascii="Arial" w:hAnsi="Arial" w:cs="Arial"/>
                <w:color w:val="C00000"/>
              </w:rPr>
              <w:t xml:space="preserve"> </w:t>
            </w:r>
            <w:r w:rsidR="00D43DCC">
              <w:rPr>
                <w:rFonts w:ascii="Arial" w:hAnsi="Arial" w:cs="Arial"/>
                <w:color w:val="C00000"/>
              </w:rPr>
              <w:t xml:space="preserve">   </w:t>
            </w:r>
            <w:r w:rsidRPr="00E30C56">
              <w:rPr>
                <w:rFonts w:ascii="Arial" w:hAnsi="Arial" w:cs="Arial"/>
                <w:color w:val="C00000"/>
              </w:rPr>
              <w:t>other systems. Geoscience factors control the evolution of life, which in turn</w:t>
            </w:r>
            <w:r w:rsidR="00D82A59">
              <w:rPr>
                <w:rFonts w:ascii="Arial" w:hAnsi="Arial" w:cs="Arial"/>
                <w:color w:val="C00000"/>
              </w:rPr>
              <w:t xml:space="preserve"> </w:t>
            </w:r>
            <w:r w:rsidRPr="00E30C56">
              <w:rPr>
                <w:rFonts w:ascii="Arial" w:hAnsi="Arial" w:cs="Arial"/>
                <w:color w:val="C00000"/>
              </w:rPr>
              <w:t>continuously alters</w:t>
            </w:r>
          </w:p>
          <w:p w:rsidR="00265950" w:rsidRPr="00D82A59" w:rsidRDefault="00D43DCC" w:rsidP="00D43DCC">
            <w:pPr>
              <w:spacing w:after="0" w:line="240" w:lineRule="auto"/>
              <w:ind w:left="1512"/>
              <w:contextualSpacing/>
              <w:rPr>
                <w:rFonts w:ascii="Arial" w:hAnsi="Arial" w:cs="Arial"/>
                <w:color w:val="C00000"/>
              </w:rPr>
            </w:pPr>
            <w:r>
              <w:rPr>
                <w:rFonts w:ascii="Arial" w:hAnsi="Arial" w:cs="Arial"/>
                <w:color w:val="C00000"/>
              </w:rPr>
              <w:t xml:space="preserve">Earth’s </w:t>
            </w:r>
            <w:r w:rsidR="008336E1" w:rsidRPr="00E30C56">
              <w:rPr>
                <w:rFonts w:ascii="Arial" w:hAnsi="Arial" w:cs="Arial"/>
                <w:color w:val="C00000"/>
              </w:rPr>
              <w:t>surface. Examples include how photosynthetic life altered the</w:t>
            </w:r>
            <w:r w:rsidR="00D82A59">
              <w:rPr>
                <w:rFonts w:ascii="Arial" w:hAnsi="Arial" w:cs="Arial"/>
                <w:color w:val="C00000"/>
              </w:rPr>
              <w:t xml:space="preserve"> </w:t>
            </w:r>
            <w:r w:rsidR="008336E1" w:rsidRPr="00E30C56">
              <w:rPr>
                <w:rFonts w:ascii="Arial" w:hAnsi="Arial" w:cs="Arial"/>
                <w:color w:val="C00000"/>
              </w:rPr>
              <w:t>atmosphere through the production</w:t>
            </w:r>
            <w:r w:rsidR="008336E1" w:rsidRPr="00E30C56">
              <w:rPr>
                <w:rFonts w:ascii="Arial" w:hAnsi="Arial" w:cs="Arial"/>
                <w:b/>
              </w:rPr>
              <w:t xml:space="preserve"> </w:t>
            </w:r>
            <w:r w:rsidR="008336E1" w:rsidRPr="00E30C56">
              <w:rPr>
                <w:rFonts w:ascii="Arial" w:hAnsi="Arial" w:cs="Arial"/>
                <w:color w:val="C00000"/>
              </w:rPr>
              <w:t>of oxygen, which in turn increa</w:t>
            </w:r>
            <w:r w:rsidR="00D82A59">
              <w:rPr>
                <w:rFonts w:ascii="Arial" w:hAnsi="Arial" w:cs="Arial"/>
                <w:color w:val="C00000"/>
              </w:rPr>
              <w:t xml:space="preserve">sed weathering rates and allowed </w:t>
            </w:r>
            <w:r w:rsidR="008336E1" w:rsidRPr="00E30C56">
              <w:rPr>
                <w:rFonts w:ascii="Arial" w:hAnsi="Arial" w:cs="Arial"/>
                <w:color w:val="C00000"/>
              </w:rPr>
              <w:t>for the evolution of animal life; how microbial life on land</w:t>
            </w:r>
            <w:r w:rsidR="008336E1" w:rsidRPr="00E30C56">
              <w:rPr>
                <w:rFonts w:ascii="Arial" w:hAnsi="Arial" w:cs="Arial"/>
                <w:b/>
              </w:rPr>
              <w:t xml:space="preserve"> </w:t>
            </w:r>
            <w:r w:rsidR="008336E1" w:rsidRPr="00E30C56">
              <w:rPr>
                <w:rFonts w:ascii="Arial" w:hAnsi="Arial" w:cs="Arial"/>
                <w:color w:val="C00000"/>
              </w:rPr>
              <w:t xml:space="preserve">increased the </w:t>
            </w:r>
            <w:r w:rsidR="00D82A59">
              <w:rPr>
                <w:rFonts w:ascii="Arial" w:hAnsi="Arial" w:cs="Arial"/>
                <w:color w:val="C00000"/>
              </w:rPr>
              <w:t xml:space="preserve">formation of soil which in turn </w:t>
            </w:r>
            <w:r w:rsidR="008336E1" w:rsidRPr="00E30C56">
              <w:rPr>
                <w:rFonts w:ascii="Arial" w:hAnsi="Arial" w:cs="Arial"/>
                <w:color w:val="C00000"/>
              </w:rPr>
              <w:t>allowed for the evolution of land plants; or how the evolution of corals created reefs that altered</w:t>
            </w:r>
            <w:r w:rsidR="00D82A59">
              <w:rPr>
                <w:rFonts w:ascii="Arial" w:hAnsi="Arial" w:cs="Arial"/>
                <w:color w:val="C00000"/>
              </w:rPr>
              <w:t xml:space="preserve"> </w:t>
            </w:r>
            <w:r w:rsidR="008336E1" w:rsidRPr="00E30C56">
              <w:rPr>
                <w:rFonts w:ascii="Arial" w:hAnsi="Arial" w:cs="Arial"/>
                <w:color w:val="C00000"/>
              </w:rPr>
              <w:t>patterns of erosion and deposition along coastlines and</w:t>
            </w:r>
            <w:r w:rsidR="008336E1" w:rsidRPr="00E30C56">
              <w:rPr>
                <w:rFonts w:ascii="Arial" w:hAnsi="Arial" w:cs="Arial"/>
                <w:b/>
              </w:rPr>
              <w:t xml:space="preserve"> </w:t>
            </w:r>
            <w:r w:rsidR="008336E1" w:rsidRPr="00E30C56">
              <w:rPr>
                <w:rFonts w:ascii="Arial" w:hAnsi="Arial" w:cs="Arial"/>
                <w:color w:val="C00000"/>
              </w:rPr>
              <w:t>provided habitats for the evolution of life</w:t>
            </w:r>
            <w:r w:rsidR="00D82A59">
              <w:rPr>
                <w:rFonts w:ascii="Arial" w:hAnsi="Arial" w:cs="Arial"/>
                <w:color w:val="C00000"/>
              </w:rPr>
              <w:t xml:space="preserve"> </w:t>
            </w:r>
            <w:r w:rsidR="008336E1" w:rsidRPr="00E30C56">
              <w:rPr>
                <w:rFonts w:ascii="Arial" w:hAnsi="Arial" w:cs="Arial"/>
                <w:color w:val="C00000"/>
              </w:rPr>
              <w:t>forms.]</w:t>
            </w:r>
            <w:r w:rsidR="008336E1" w:rsidRPr="00E30C56">
              <w:rPr>
                <w:rFonts w:ascii="Arial" w:hAnsi="Arial" w:cs="Arial"/>
                <w:b/>
              </w:rPr>
              <w:t xml:space="preserve"> </w:t>
            </w:r>
            <w:r w:rsidR="008336E1" w:rsidRPr="00E30C56">
              <w:rPr>
                <w:rFonts w:ascii="Arial" w:hAnsi="Arial" w:cs="Arial"/>
                <w:color w:val="C00000"/>
              </w:rPr>
              <w:t>[Assessment Boundary: Assessment does not include a comprehensive understanding of the</w:t>
            </w:r>
            <w:r w:rsidR="00D82A59">
              <w:rPr>
                <w:rFonts w:ascii="Arial" w:hAnsi="Arial" w:cs="Arial"/>
                <w:color w:val="C00000"/>
              </w:rPr>
              <w:t xml:space="preserve"> </w:t>
            </w:r>
            <w:r w:rsidR="008336E1" w:rsidRPr="00E30C56">
              <w:rPr>
                <w:rFonts w:ascii="Arial" w:hAnsi="Arial" w:cs="Arial"/>
                <w:color w:val="C00000"/>
              </w:rPr>
              <w:t>mechanisms of how the</w:t>
            </w:r>
            <w:r w:rsidR="008336E1" w:rsidRPr="00E30C56">
              <w:rPr>
                <w:rFonts w:ascii="Arial" w:hAnsi="Arial" w:cs="Arial"/>
                <w:b/>
              </w:rPr>
              <w:t xml:space="preserve"> </w:t>
            </w:r>
            <w:r w:rsidR="008336E1" w:rsidRPr="00E30C56">
              <w:rPr>
                <w:rFonts w:ascii="Arial" w:hAnsi="Arial" w:cs="Arial"/>
                <w:color w:val="C00000"/>
              </w:rPr>
              <w:t>biosphere interacts with all of Earth’s other systems.]</w:t>
            </w:r>
          </w:p>
        </w:tc>
      </w:tr>
      <w:tr w:rsidR="00265950" w:rsidRPr="00E30C56" w:rsidTr="004B1E2E">
        <w:trPr>
          <w:trHeight w:val="485"/>
        </w:trPr>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0867F3" w:rsidRDefault="00265950" w:rsidP="00A96511">
            <w:pPr>
              <w:spacing w:after="0" w:line="240" w:lineRule="auto"/>
              <w:jc w:val="center"/>
              <w:rPr>
                <w:rFonts w:ascii="Arial" w:eastAsia="Times New Roman" w:hAnsi="Arial" w:cs="Arial"/>
                <w:color w:val="000000"/>
                <w:shd w:val="clear" w:color="auto" w:fill="D9D9D9"/>
              </w:rPr>
            </w:pPr>
            <w:r w:rsidRPr="00E30C56">
              <w:rPr>
                <w:rFonts w:ascii="Arial" w:eastAsia="Times New Roman" w:hAnsi="Arial" w:cs="Arial"/>
                <w:color w:val="000000"/>
                <w:shd w:val="clear" w:color="auto" w:fill="D9D9D9"/>
              </w:rPr>
              <w:t xml:space="preserve">The performance expectations above were rearranged using the Arkansas K-12 Science Standards </w:t>
            </w:r>
          </w:p>
          <w:p w:rsidR="00265950" w:rsidRPr="00E30C56" w:rsidRDefault="00265950" w:rsidP="00A96511">
            <w:pPr>
              <w:spacing w:after="0" w:line="240" w:lineRule="auto"/>
              <w:jc w:val="center"/>
              <w:rPr>
                <w:rFonts w:ascii="Arial" w:eastAsia="Times New Roman" w:hAnsi="Arial" w:cs="Arial"/>
                <w:color w:val="243F60"/>
              </w:rPr>
            </w:pPr>
            <w:r w:rsidRPr="00E30C56">
              <w:rPr>
                <w:rFonts w:ascii="Arial" w:eastAsia="Times New Roman" w:hAnsi="Arial" w:cs="Arial"/>
                <w:color w:val="000000"/>
                <w:shd w:val="clear" w:color="auto" w:fill="D9D9D9"/>
              </w:rPr>
              <w:t xml:space="preserve">for </w:t>
            </w:r>
            <w:r w:rsidR="00430F22" w:rsidRPr="00E30C56">
              <w:rPr>
                <w:rFonts w:ascii="Arial" w:eastAsia="Times New Roman" w:hAnsi="Arial" w:cs="Arial"/>
                <w:color w:val="000000"/>
                <w:shd w:val="clear" w:color="auto" w:fill="D9D9D9"/>
              </w:rPr>
              <w:t>Physical Science</w:t>
            </w:r>
            <w:r w:rsidR="00D82A59">
              <w:rPr>
                <w:rFonts w:ascii="Arial" w:eastAsia="Times New Roman" w:hAnsi="Arial" w:cs="Arial"/>
                <w:color w:val="000000"/>
                <w:shd w:val="clear" w:color="auto" w:fill="D9D9D9"/>
              </w:rPr>
              <w:t xml:space="preserve"> - Integrated</w:t>
            </w:r>
            <w:r w:rsidRPr="00E30C56">
              <w:rPr>
                <w:rFonts w:ascii="Arial" w:eastAsia="Times New Roman" w:hAnsi="Arial" w:cs="Arial"/>
                <w:color w:val="000000"/>
                <w:shd w:val="clear" w:color="auto" w:fill="D9D9D9"/>
              </w:rPr>
              <w:t>.</w:t>
            </w:r>
          </w:p>
        </w:tc>
      </w:tr>
    </w:tbl>
    <w:p w:rsidR="00265950" w:rsidRPr="00E30C56" w:rsidRDefault="00265950" w:rsidP="00265950">
      <w:pPr>
        <w:spacing w:after="0"/>
        <w:rPr>
          <w:rFonts w:ascii="Arial" w:hAnsi="Arial" w:cs="Arial"/>
        </w:rPr>
      </w:pPr>
    </w:p>
    <w:p w:rsidR="00CB058D" w:rsidRDefault="00CB058D" w:rsidP="00265950">
      <w:pPr>
        <w:spacing w:after="0"/>
        <w:ind w:left="4320" w:firstLine="720"/>
        <w:rPr>
          <w:rFonts w:ascii="Arial" w:hAnsi="Arial" w:cs="Arial"/>
          <w:b/>
        </w:rPr>
      </w:pPr>
    </w:p>
    <w:p w:rsidR="00CB058D" w:rsidRDefault="00CB058D" w:rsidP="00265950">
      <w:pPr>
        <w:spacing w:after="0"/>
        <w:ind w:left="4320" w:firstLine="720"/>
        <w:rPr>
          <w:rFonts w:ascii="Arial" w:hAnsi="Arial" w:cs="Arial"/>
          <w:b/>
        </w:rPr>
      </w:pPr>
    </w:p>
    <w:p w:rsidR="00E30C56" w:rsidRDefault="00E30C56" w:rsidP="00E30C56">
      <w:pPr>
        <w:spacing w:after="0" w:line="240" w:lineRule="auto"/>
        <w:jc w:val="center"/>
        <w:rPr>
          <w:rFonts w:ascii="Arial" w:eastAsia="Calibri" w:hAnsi="Arial" w:cs="Arial"/>
          <w:b/>
          <w:sz w:val="24"/>
          <w:szCs w:val="24"/>
        </w:rPr>
      </w:pPr>
    </w:p>
    <w:p w:rsidR="00E30C56" w:rsidRPr="00BC1560" w:rsidRDefault="00E30C56" w:rsidP="00E30C56">
      <w:pPr>
        <w:spacing w:after="0" w:line="240" w:lineRule="auto"/>
        <w:jc w:val="center"/>
        <w:rPr>
          <w:rFonts w:ascii="Arial" w:eastAsia="Calibri" w:hAnsi="Arial" w:cs="Arial"/>
          <w:b/>
          <w:sz w:val="24"/>
          <w:szCs w:val="24"/>
        </w:rPr>
      </w:pPr>
      <w:r w:rsidRPr="00BC1560">
        <w:rPr>
          <w:rFonts w:ascii="Arial" w:eastAsia="Calibri" w:hAnsi="Arial" w:cs="Arial"/>
          <w:b/>
          <w:sz w:val="24"/>
          <w:szCs w:val="24"/>
        </w:rPr>
        <w:t>Accelerated Physical Science</w:t>
      </w:r>
      <w:r>
        <w:rPr>
          <w:rFonts w:ascii="Arial" w:eastAsia="Calibri" w:hAnsi="Arial" w:cs="Arial"/>
          <w:b/>
          <w:sz w:val="24"/>
          <w:szCs w:val="24"/>
        </w:rPr>
        <w:t xml:space="preserve"> - Integrated</w:t>
      </w:r>
    </w:p>
    <w:p w:rsidR="00265950" w:rsidRPr="002B07E3" w:rsidRDefault="00265950" w:rsidP="00CB058D">
      <w:pPr>
        <w:spacing w:after="0"/>
        <w:ind w:left="2970" w:firstLine="720"/>
        <w:rPr>
          <w:rFonts w:ascii="Arial" w:hAnsi="Arial" w:cs="Arial"/>
          <w:b/>
        </w:rPr>
      </w:pPr>
    </w:p>
    <w:tbl>
      <w:tblPr>
        <w:tblW w:w="116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10"/>
      </w:tblGrid>
      <w:tr w:rsidR="00265950" w:rsidRPr="002B07E3" w:rsidTr="007541B2">
        <w:trPr>
          <w:trHeight w:val="161"/>
        </w:trPr>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265950" w:rsidRPr="002B07E3" w:rsidRDefault="00E30C56" w:rsidP="00473693">
            <w:pPr>
              <w:spacing w:after="0" w:line="240" w:lineRule="auto"/>
              <w:rPr>
                <w:rFonts w:ascii="Arial" w:eastAsia="Times New Roman" w:hAnsi="Arial" w:cs="Arial"/>
                <w:b/>
                <w:i/>
              </w:rPr>
            </w:pPr>
            <w:r w:rsidRPr="002B07E3">
              <w:rPr>
                <w:rFonts w:ascii="Arial" w:hAnsi="Arial" w:cs="Arial"/>
                <w:b/>
              </w:rPr>
              <w:t>Topic 2</w:t>
            </w:r>
            <w:r>
              <w:rPr>
                <w:rFonts w:ascii="Arial" w:hAnsi="Arial" w:cs="Arial"/>
                <w:b/>
              </w:rPr>
              <w:t xml:space="preserve">: </w:t>
            </w:r>
            <w:r w:rsidRPr="001227AD">
              <w:rPr>
                <w:rFonts w:ascii="Arial" w:hAnsi="Arial" w:cs="Arial"/>
                <w:b/>
              </w:rPr>
              <w:t>Forces and Motion</w:t>
            </w:r>
          </w:p>
        </w:tc>
      </w:tr>
      <w:tr w:rsidR="00265950" w:rsidRPr="00E30C56" w:rsidTr="007541B2">
        <w:tc>
          <w:tcPr>
            <w:tcW w:w="11610" w:type="dxa"/>
            <w:tcBorders>
              <w:top w:val="single" w:sz="4" w:space="0" w:color="000000"/>
              <w:left w:val="single" w:sz="4" w:space="0" w:color="000000"/>
              <w:bottom w:val="single" w:sz="4" w:space="0" w:color="000000"/>
              <w:right w:val="single" w:sz="4" w:space="0" w:color="000000"/>
            </w:tcBorders>
            <w:shd w:val="clear" w:color="auto" w:fill="FFFFFF"/>
          </w:tcPr>
          <w:p w:rsidR="00265950" w:rsidRPr="00E30C56" w:rsidRDefault="00265950" w:rsidP="00473693">
            <w:pPr>
              <w:snapToGrid w:val="0"/>
              <w:spacing w:after="0" w:line="240" w:lineRule="auto"/>
              <w:rPr>
                <w:rFonts w:ascii="Arial" w:eastAsia="Times New Roman" w:hAnsi="Arial" w:cs="Arial"/>
              </w:rPr>
            </w:pPr>
            <w:r w:rsidRPr="00E30C56">
              <w:rPr>
                <w:rFonts w:ascii="Arial" w:eastAsia="Times New Roman" w:hAnsi="Arial" w:cs="Arial"/>
              </w:rPr>
              <w:t>Students who demonstrate understanding can:</w:t>
            </w:r>
          </w:p>
          <w:p w:rsidR="004B1E2E" w:rsidRDefault="00F77047" w:rsidP="00473693">
            <w:pPr>
              <w:spacing w:after="0" w:line="240" w:lineRule="auto"/>
              <w:contextualSpacing/>
              <w:rPr>
                <w:rFonts w:ascii="Arial" w:eastAsia="Calibri" w:hAnsi="Arial" w:cs="Arial"/>
                <w:b/>
              </w:rPr>
            </w:pPr>
            <w:r>
              <w:rPr>
                <w:rFonts w:ascii="Arial" w:eastAsia="Calibri" w:hAnsi="Arial" w:cs="Arial"/>
                <w:b/>
              </w:rPr>
              <w:t>A</w:t>
            </w:r>
            <w:r w:rsidR="00A96511">
              <w:rPr>
                <w:rFonts w:ascii="Arial" w:eastAsia="Calibri" w:hAnsi="Arial" w:cs="Arial"/>
                <w:b/>
              </w:rPr>
              <w:t xml:space="preserve">8-PS2-1     </w:t>
            </w:r>
            <w:r w:rsidR="004B1E2E">
              <w:rPr>
                <w:rFonts w:ascii="Arial" w:eastAsia="Calibri" w:hAnsi="Arial" w:cs="Arial"/>
                <w:b/>
              </w:rPr>
              <w:t xml:space="preserve">    </w:t>
            </w:r>
            <w:r w:rsidR="00D43DCC">
              <w:rPr>
                <w:rFonts w:ascii="Arial" w:eastAsia="Calibri" w:hAnsi="Arial" w:cs="Arial"/>
                <w:b/>
              </w:rPr>
              <w:t xml:space="preserve"> </w:t>
            </w:r>
            <w:r w:rsidR="00473693" w:rsidRPr="00E30C56">
              <w:rPr>
                <w:rFonts w:ascii="Arial" w:eastAsia="Calibri" w:hAnsi="Arial" w:cs="Arial"/>
                <w:b/>
              </w:rPr>
              <w:t>Apply Newton’s Third Law to design a solution to a problem involving the motion of two</w:t>
            </w:r>
          </w:p>
          <w:p w:rsidR="00D43DCC" w:rsidRDefault="004B1E2E" w:rsidP="004B1E2E">
            <w:pPr>
              <w:spacing w:after="0" w:line="240" w:lineRule="auto"/>
              <w:contextualSpacing/>
              <w:rPr>
                <w:rFonts w:ascii="Arial" w:eastAsia="Calibri" w:hAnsi="Arial" w:cs="Arial"/>
                <w:color w:val="C00000"/>
              </w:rPr>
            </w:pPr>
            <w:r>
              <w:rPr>
                <w:rFonts w:ascii="Arial" w:eastAsia="Calibri" w:hAnsi="Arial" w:cs="Arial"/>
                <w:b/>
              </w:rPr>
              <w:t xml:space="preserve">                     </w:t>
            </w:r>
            <w:r w:rsidR="00473693" w:rsidRPr="00E30C56">
              <w:rPr>
                <w:rFonts w:ascii="Arial" w:eastAsia="Calibri" w:hAnsi="Arial" w:cs="Arial"/>
                <w:b/>
              </w:rPr>
              <w:t xml:space="preserve"> </w:t>
            </w:r>
            <w:r w:rsidR="00716B52">
              <w:rPr>
                <w:rFonts w:ascii="Arial" w:eastAsia="Calibri" w:hAnsi="Arial" w:cs="Arial"/>
                <w:b/>
              </w:rPr>
              <w:t xml:space="preserve"> </w:t>
            </w:r>
            <w:r w:rsidR="00D43DCC">
              <w:rPr>
                <w:rFonts w:ascii="Arial" w:eastAsia="Calibri" w:hAnsi="Arial" w:cs="Arial"/>
                <w:b/>
              </w:rPr>
              <w:t xml:space="preserve">   </w:t>
            </w:r>
            <w:r>
              <w:rPr>
                <w:rFonts w:ascii="Arial" w:eastAsia="Calibri" w:hAnsi="Arial" w:cs="Arial"/>
                <w:b/>
              </w:rPr>
              <w:t>c</w:t>
            </w:r>
            <w:r w:rsidR="00473693" w:rsidRPr="00E30C56">
              <w:rPr>
                <w:rFonts w:ascii="Arial" w:eastAsia="Calibri" w:hAnsi="Arial" w:cs="Arial"/>
                <w:b/>
              </w:rPr>
              <w:t>olliding</w:t>
            </w:r>
            <w:r>
              <w:rPr>
                <w:rFonts w:ascii="Arial" w:eastAsia="Calibri" w:hAnsi="Arial" w:cs="Arial"/>
                <w:b/>
              </w:rPr>
              <w:t xml:space="preserve"> </w:t>
            </w:r>
            <w:r w:rsidR="00473693" w:rsidRPr="00E30C56">
              <w:rPr>
                <w:rFonts w:ascii="Arial" w:eastAsia="Calibri" w:hAnsi="Arial" w:cs="Arial"/>
                <w:b/>
              </w:rPr>
              <w:t>objects.*</w:t>
            </w:r>
            <w:r w:rsidR="00473693" w:rsidRPr="00E30C56">
              <w:rPr>
                <w:rFonts w:ascii="Arial" w:eastAsia="Calibri" w:hAnsi="Arial" w:cs="Arial"/>
                <w:b/>
                <w:color w:val="F57E20"/>
              </w:rPr>
              <w:t xml:space="preserve"> </w:t>
            </w:r>
            <w:r w:rsidR="00473693" w:rsidRPr="00E30C56">
              <w:rPr>
                <w:rFonts w:ascii="Arial" w:eastAsia="Calibri" w:hAnsi="Arial" w:cs="Arial"/>
                <w:color w:val="C00000"/>
              </w:rPr>
              <w:t>[Clarification Statement:  Examples of practical problems could include the</w:t>
            </w:r>
          </w:p>
          <w:p w:rsidR="00D43DCC" w:rsidRDefault="00D43DCC" w:rsidP="00473693">
            <w:pPr>
              <w:spacing w:after="0" w:line="240" w:lineRule="auto"/>
              <w:contextualSpacing/>
              <w:rPr>
                <w:rFonts w:ascii="Arial" w:eastAsia="Calibri" w:hAnsi="Arial" w:cs="Arial"/>
                <w:color w:val="C00000"/>
              </w:rPr>
            </w:pPr>
            <w:r>
              <w:rPr>
                <w:rFonts w:ascii="Arial" w:eastAsia="Calibri" w:hAnsi="Arial" w:cs="Arial"/>
                <w:color w:val="C00000"/>
              </w:rPr>
              <w:t xml:space="preserve">                        </w:t>
            </w:r>
            <w:r w:rsidR="00473693" w:rsidRPr="00E30C56">
              <w:rPr>
                <w:rFonts w:ascii="Arial" w:eastAsia="Calibri" w:hAnsi="Arial" w:cs="Arial"/>
                <w:color w:val="C00000"/>
              </w:rPr>
              <w:t xml:space="preserve"> </w:t>
            </w:r>
            <w:r>
              <w:rPr>
                <w:rFonts w:ascii="Arial" w:eastAsia="Calibri" w:hAnsi="Arial" w:cs="Arial"/>
                <w:color w:val="C00000"/>
              </w:rPr>
              <w:t xml:space="preserve"> </w:t>
            </w:r>
            <w:r w:rsidR="00473693" w:rsidRPr="00E30C56">
              <w:rPr>
                <w:rFonts w:ascii="Arial" w:eastAsia="Calibri" w:hAnsi="Arial" w:cs="Arial"/>
                <w:color w:val="C00000"/>
              </w:rPr>
              <w:t>impact</w:t>
            </w:r>
            <w:r>
              <w:rPr>
                <w:rFonts w:ascii="Arial" w:eastAsia="Calibri" w:hAnsi="Arial" w:cs="Arial"/>
                <w:color w:val="C00000"/>
              </w:rPr>
              <w:t xml:space="preserve"> </w:t>
            </w:r>
            <w:r w:rsidR="00473693" w:rsidRPr="00E30C56">
              <w:rPr>
                <w:rFonts w:ascii="Arial" w:eastAsia="Calibri" w:hAnsi="Arial" w:cs="Arial"/>
                <w:color w:val="C00000"/>
              </w:rPr>
              <w:t>of collisions</w:t>
            </w:r>
            <w:r w:rsidR="004B1E2E">
              <w:rPr>
                <w:rFonts w:ascii="Arial" w:eastAsia="Calibri" w:hAnsi="Arial" w:cs="Arial"/>
                <w:color w:val="C00000"/>
              </w:rPr>
              <w:t xml:space="preserve"> </w:t>
            </w:r>
            <w:r w:rsidR="00473693" w:rsidRPr="00E30C56">
              <w:rPr>
                <w:rFonts w:ascii="Arial" w:eastAsia="Calibri" w:hAnsi="Arial" w:cs="Arial"/>
                <w:color w:val="C00000"/>
              </w:rPr>
              <w:t>between two cars, between a car and stationary objects, and between a meteor</w:t>
            </w:r>
          </w:p>
          <w:p w:rsidR="00D43DCC" w:rsidRDefault="00D43DCC" w:rsidP="00716B52">
            <w:pPr>
              <w:spacing w:after="0" w:line="240" w:lineRule="auto"/>
              <w:contextualSpacing/>
              <w:rPr>
                <w:rFonts w:ascii="Arial" w:eastAsia="Calibri" w:hAnsi="Arial" w:cs="Arial"/>
                <w:color w:val="C00000"/>
              </w:rPr>
            </w:pPr>
            <w:r>
              <w:rPr>
                <w:rFonts w:ascii="Arial" w:eastAsia="Calibri" w:hAnsi="Arial" w:cs="Arial"/>
                <w:color w:val="C00000"/>
              </w:rPr>
              <w:t xml:space="preserve">                        </w:t>
            </w:r>
            <w:r w:rsidR="00473693" w:rsidRPr="00E30C56">
              <w:rPr>
                <w:rFonts w:ascii="Arial" w:eastAsia="Calibri" w:hAnsi="Arial" w:cs="Arial"/>
                <w:color w:val="C00000"/>
              </w:rPr>
              <w:t xml:space="preserve"> </w:t>
            </w:r>
            <w:r>
              <w:rPr>
                <w:rFonts w:ascii="Arial" w:eastAsia="Calibri" w:hAnsi="Arial" w:cs="Arial"/>
                <w:color w:val="C00000"/>
              </w:rPr>
              <w:t xml:space="preserve"> </w:t>
            </w:r>
            <w:r w:rsidR="00473693" w:rsidRPr="00E30C56">
              <w:rPr>
                <w:rFonts w:ascii="Arial" w:eastAsia="Calibri" w:hAnsi="Arial" w:cs="Arial"/>
                <w:color w:val="C00000"/>
              </w:rPr>
              <w:t>and a</w:t>
            </w:r>
            <w:r>
              <w:rPr>
                <w:rFonts w:ascii="Arial" w:eastAsia="Calibri" w:hAnsi="Arial" w:cs="Arial"/>
                <w:color w:val="C00000"/>
              </w:rPr>
              <w:t xml:space="preserve"> </w:t>
            </w:r>
            <w:r w:rsidR="00473693" w:rsidRPr="00E30C56">
              <w:rPr>
                <w:rFonts w:ascii="Arial" w:eastAsia="Calibri" w:hAnsi="Arial" w:cs="Arial"/>
                <w:color w:val="C00000"/>
              </w:rPr>
              <w:t>space vehicle.]</w:t>
            </w:r>
            <w:r w:rsidR="00716B52" w:rsidRPr="00716B52">
              <w:rPr>
                <w:rFonts w:ascii="Arial" w:eastAsia="Calibri" w:hAnsi="Arial" w:cs="Arial"/>
                <w:color w:val="C00000"/>
              </w:rPr>
              <w:t xml:space="preserve"> [</w:t>
            </w:r>
            <w:r w:rsidR="00473693" w:rsidRPr="00E30C56">
              <w:rPr>
                <w:rFonts w:ascii="Arial" w:eastAsia="Calibri" w:hAnsi="Arial" w:cs="Arial"/>
                <w:color w:val="C00000"/>
              </w:rPr>
              <w:t>Assessment Boundary:  Assessment is limited to vertical or horizontal</w:t>
            </w:r>
          </w:p>
          <w:p w:rsidR="00473693" w:rsidRPr="00D43DCC" w:rsidRDefault="00D43DCC" w:rsidP="00D43DCC">
            <w:pPr>
              <w:spacing w:after="0" w:line="240" w:lineRule="auto"/>
              <w:ind w:left="1602" w:hanging="1602"/>
              <w:contextualSpacing/>
              <w:rPr>
                <w:rFonts w:ascii="Arial" w:eastAsia="Calibri" w:hAnsi="Arial" w:cs="Arial"/>
                <w:color w:val="C00000"/>
              </w:rPr>
            </w:pPr>
            <w:r>
              <w:rPr>
                <w:rFonts w:ascii="Arial" w:eastAsia="Calibri" w:hAnsi="Arial" w:cs="Arial"/>
                <w:color w:val="C00000"/>
              </w:rPr>
              <w:t xml:space="preserve">                         </w:t>
            </w:r>
            <w:r w:rsidR="00473693" w:rsidRPr="00E30C56">
              <w:rPr>
                <w:rFonts w:ascii="Arial" w:eastAsia="Calibri" w:hAnsi="Arial" w:cs="Arial"/>
                <w:color w:val="C00000"/>
              </w:rPr>
              <w:t xml:space="preserve"> interactions in</w:t>
            </w:r>
            <w:r>
              <w:rPr>
                <w:rFonts w:ascii="Arial" w:eastAsia="Calibri" w:hAnsi="Arial" w:cs="Arial"/>
                <w:color w:val="C00000"/>
              </w:rPr>
              <w:t xml:space="preserve"> </w:t>
            </w:r>
            <w:r w:rsidR="00473693" w:rsidRPr="00E30C56">
              <w:rPr>
                <w:rFonts w:ascii="Arial" w:eastAsia="Calibri" w:hAnsi="Arial" w:cs="Arial"/>
                <w:color w:val="C00000"/>
              </w:rPr>
              <w:t>one dimension.]</w:t>
            </w:r>
          </w:p>
          <w:p w:rsidR="00D43DCC" w:rsidRDefault="00F77047" w:rsidP="00473693">
            <w:pPr>
              <w:spacing w:after="0" w:line="240" w:lineRule="auto"/>
              <w:contextualSpacing/>
              <w:rPr>
                <w:rFonts w:ascii="Arial" w:eastAsia="Calibri" w:hAnsi="Arial" w:cs="Arial"/>
                <w:b/>
              </w:rPr>
            </w:pPr>
            <w:r>
              <w:rPr>
                <w:rFonts w:ascii="Arial" w:eastAsia="Calibri" w:hAnsi="Arial" w:cs="Arial"/>
                <w:b/>
              </w:rPr>
              <w:t>A</w:t>
            </w:r>
            <w:r w:rsidR="00A96511">
              <w:rPr>
                <w:rFonts w:ascii="Arial" w:eastAsia="Calibri" w:hAnsi="Arial" w:cs="Arial"/>
                <w:b/>
              </w:rPr>
              <w:t xml:space="preserve">8-PS2-2      </w:t>
            </w:r>
            <w:r w:rsidR="004B1E2E">
              <w:rPr>
                <w:rFonts w:ascii="Arial" w:eastAsia="Calibri" w:hAnsi="Arial" w:cs="Arial"/>
                <w:b/>
              </w:rPr>
              <w:t xml:space="preserve">    </w:t>
            </w:r>
            <w:r w:rsidR="00473693" w:rsidRPr="00E30C56">
              <w:rPr>
                <w:rFonts w:ascii="Arial" w:eastAsia="Calibri" w:hAnsi="Arial" w:cs="Arial"/>
                <w:b/>
              </w:rPr>
              <w:t>Plan an investigation to provide evidence that the change in an object’s motion depends on</w:t>
            </w:r>
          </w:p>
          <w:p w:rsidR="00D43DCC" w:rsidRDefault="00D43DCC" w:rsidP="00D43DCC">
            <w:pPr>
              <w:spacing w:after="0" w:line="240" w:lineRule="auto"/>
              <w:ind w:left="72"/>
              <w:contextualSpacing/>
              <w:rPr>
                <w:rFonts w:ascii="Arial" w:eastAsia="Calibri" w:hAnsi="Arial" w:cs="Arial"/>
                <w:color w:val="C00000"/>
              </w:rPr>
            </w:pPr>
            <w:r>
              <w:rPr>
                <w:rFonts w:ascii="Arial" w:eastAsia="Calibri" w:hAnsi="Arial" w:cs="Arial"/>
                <w:b/>
              </w:rPr>
              <w:t xml:space="preserve">                         t</w:t>
            </w:r>
            <w:r w:rsidR="00473693" w:rsidRPr="00E30C56">
              <w:rPr>
                <w:rFonts w:ascii="Arial" w:eastAsia="Calibri" w:hAnsi="Arial" w:cs="Arial"/>
                <w:b/>
              </w:rPr>
              <w:t>he</w:t>
            </w:r>
            <w:r>
              <w:rPr>
                <w:rFonts w:ascii="Arial" w:eastAsia="Calibri" w:hAnsi="Arial" w:cs="Arial"/>
                <w:b/>
              </w:rPr>
              <w:t xml:space="preserve"> </w:t>
            </w:r>
            <w:r w:rsidR="00473693" w:rsidRPr="00E30C56">
              <w:rPr>
                <w:rFonts w:ascii="Arial" w:eastAsia="Calibri" w:hAnsi="Arial" w:cs="Arial"/>
                <w:b/>
              </w:rPr>
              <w:t>sum of the forces on the object and the mass of the object.</w:t>
            </w:r>
            <w:r w:rsidR="00473693" w:rsidRPr="00E30C56">
              <w:rPr>
                <w:rFonts w:ascii="Arial" w:eastAsia="Calibri" w:hAnsi="Arial" w:cs="Arial"/>
                <w:b/>
                <w:color w:val="F57E20"/>
              </w:rPr>
              <w:t xml:space="preserve">  </w:t>
            </w:r>
            <w:r w:rsidR="00473693" w:rsidRPr="00E30C56">
              <w:rPr>
                <w:rFonts w:ascii="Arial" w:eastAsia="Calibri" w:hAnsi="Arial" w:cs="Arial"/>
                <w:color w:val="C00000"/>
              </w:rPr>
              <w:t>[Clarification Statement:</w:t>
            </w:r>
          </w:p>
          <w:p w:rsidR="00D43DCC" w:rsidRDefault="00D43DCC" w:rsidP="00D43DCC">
            <w:pPr>
              <w:spacing w:after="0" w:line="240" w:lineRule="auto"/>
              <w:contextualSpacing/>
              <w:rPr>
                <w:rFonts w:ascii="Arial" w:eastAsia="Calibri" w:hAnsi="Arial" w:cs="Arial"/>
                <w:color w:val="C00000"/>
              </w:rPr>
            </w:pPr>
            <w:r>
              <w:rPr>
                <w:rFonts w:ascii="Arial" w:eastAsia="Calibri" w:hAnsi="Arial" w:cs="Arial"/>
                <w:color w:val="C00000"/>
              </w:rPr>
              <w:t xml:space="preserve">                       </w:t>
            </w:r>
            <w:r w:rsidR="00473693" w:rsidRPr="00E30C56">
              <w:rPr>
                <w:rFonts w:ascii="Arial" w:eastAsia="Calibri" w:hAnsi="Arial" w:cs="Arial"/>
                <w:color w:val="C00000"/>
              </w:rPr>
              <w:t xml:space="preserve">  </w:t>
            </w:r>
            <w:r>
              <w:rPr>
                <w:rFonts w:ascii="Arial" w:eastAsia="Calibri" w:hAnsi="Arial" w:cs="Arial"/>
                <w:color w:val="C00000"/>
              </w:rPr>
              <w:t xml:space="preserve"> Emphasis is </w:t>
            </w:r>
            <w:r w:rsidR="00473693" w:rsidRPr="00E30C56">
              <w:rPr>
                <w:rFonts w:ascii="Arial" w:eastAsia="Calibri" w:hAnsi="Arial" w:cs="Arial"/>
                <w:color w:val="C00000"/>
              </w:rPr>
              <w:t>on balanced (Newton’s First Law) and unbalanced forces in a system, qualitative</w:t>
            </w:r>
          </w:p>
          <w:p w:rsidR="00D43DCC" w:rsidRDefault="00D43DCC" w:rsidP="00D43DCC">
            <w:pPr>
              <w:spacing w:after="0" w:line="240" w:lineRule="auto"/>
              <w:contextualSpacing/>
              <w:rPr>
                <w:rFonts w:ascii="Arial" w:eastAsia="Calibri" w:hAnsi="Arial" w:cs="Arial"/>
                <w:color w:val="C00000"/>
              </w:rPr>
            </w:pPr>
            <w:r>
              <w:rPr>
                <w:rFonts w:ascii="Arial" w:eastAsia="Calibri" w:hAnsi="Arial" w:cs="Arial"/>
                <w:color w:val="C00000"/>
              </w:rPr>
              <w:t xml:space="preserve">                          comparisons of</w:t>
            </w:r>
            <w:r w:rsidR="004B1E2E">
              <w:rPr>
                <w:rFonts w:ascii="Arial" w:eastAsia="Calibri" w:hAnsi="Arial" w:cs="Arial"/>
                <w:color w:val="C00000"/>
              </w:rPr>
              <w:t xml:space="preserve"> </w:t>
            </w:r>
            <w:r w:rsidR="00473693" w:rsidRPr="00E30C56">
              <w:rPr>
                <w:rFonts w:ascii="Arial" w:eastAsia="Calibri" w:hAnsi="Arial" w:cs="Arial"/>
                <w:color w:val="C00000"/>
              </w:rPr>
              <w:t>forces,</w:t>
            </w:r>
            <w:r w:rsidR="004B1E2E">
              <w:rPr>
                <w:rFonts w:ascii="Arial" w:eastAsia="Calibri" w:hAnsi="Arial" w:cs="Arial"/>
                <w:color w:val="C00000"/>
              </w:rPr>
              <w:t xml:space="preserve"> </w:t>
            </w:r>
            <w:r w:rsidR="00473693" w:rsidRPr="00E30C56">
              <w:rPr>
                <w:rFonts w:ascii="Arial" w:eastAsia="Calibri" w:hAnsi="Arial" w:cs="Arial"/>
                <w:color w:val="C00000"/>
              </w:rPr>
              <w:t>mass</w:t>
            </w:r>
            <w:r w:rsidR="00A96511">
              <w:rPr>
                <w:rFonts w:ascii="Arial" w:eastAsia="Calibri" w:hAnsi="Arial" w:cs="Arial"/>
                <w:color w:val="C00000"/>
              </w:rPr>
              <w:t xml:space="preserve"> </w:t>
            </w:r>
            <w:r w:rsidR="00473693" w:rsidRPr="00E30C56">
              <w:rPr>
                <w:rFonts w:ascii="Arial" w:eastAsia="Calibri" w:hAnsi="Arial" w:cs="Arial"/>
                <w:color w:val="C00000"/>
              </w:rPr>
              <w:t>and changes in motion (Newton’s Second Law), frame of reference,</w:t>
            </w:r>
          </w:p>
          <w:p w:rsidR="00D43DCC" w:rsidRDefault="00D43DCC" w:rsidP="00D43DCC">
            <w:pPr>
              <w:spacing w:after="0" w:line="240" w:lineRule="auto"/>
              <w:contextualSpacing/>
              <w:rPr>
                <w:rFonts w:ascii="Arial" w:eastAsia="Calibri" w:hAnsi="Arial" w:cs="Arial"/>
                <w:color w:val="C00000"/>
              </w:rPr>
            </w:pPr>
            <w:r>
              <w:rPr>
                <w:rFonts w:ascii="Arial" w:eastAsia="Calibri" w:hAnsi="Arial" w:cs="Arial"/>
                <w:color w:val="C00000"/>
              </w:rPr>
              <w:t xml:space="preserve">                        </w:t>
            </w:r>
            <w:r w:rsidR="00473693" w:rsidRPr="00E30C56">
              <w:rPr>
                <w:rFonts w:ascii="Arial" w:eastAsia="Calibri" w:hAnsi="Arial" w:cs="Arial"/>
                <w:color w:val="C00000"/>
              </w:rPr>
              <w:t xml:space="preserve"> </w:t>
            </w:r>
            <w:r>
              <w:rPr>
                <w:rFonts w:ascii="Arial" w:eastAsia="Calibri" w:hAnsi="Arial" w:cs="Arial"/>
                <w:color w:val="C00000"/>
              </w:rPr>
              <w:t xml:space="preserve"> </w:t>
            </w:r>
            <w:r w:rsidR="00473693" w:rsidRPr="00E30C56">
              <w:rPr>
                <w:rFonts w:ascii="Arial" w:eastAsia="Calibri" w:hAnsi="Arial" w:cs="Arial"/>
                <w:color w:val="C00000"/>
              </w:rPr>
              <w:t>and specification of</w:t>
            </w:r>
            <w:r>
              <w:rPr>
                <w:rFonts w:ascii="Arial" w:eastAsia="Calibri" w:hAnsi="Arial" w:cs="Arial"/>
                <w:b/>
              </w:rPr>
              <w:t xml:space="preserve"> </w:t>
            </w:r>
            <w:r w:rsidR="00473693" w:rsidRPr="00E30C56">
              <w:rPr>
                <w:rFonts w:ascii="Arial" w:eastAsia="Calibri" w:hAnsi="Arial" w:cs="Arial"/>
                <w:color w:val="C00000"/>
              </w:rPr>
              <w:t>units.][Assessment Boundary:  Assessment is limited to forces and changes in</w:t>
            </w:r>
          </w:p>
          <w:p w:rsidR="00D43DCC" w:rsidRDefault="00D43DCC" w:rsidP="00D43DCC">
            <w:pPr>
              <w:spacing w:after="0" w:line="240" w:lineRule="auto"/>
              <w:contextualSpacing/>
              <w:rPr>
                <w:rFonts w:ascii="Arial" w:eastAsia="Calibri" w:hAnsi="Arial" w:cs="Arial"/>
                <w:color w:val="C00000"/>
              </w:rPr>
            </w:pPr>
            <w:r>
              <w:rPr>
                <w:rFonts w:ascii="Arial" w:eastAsia="Calibri" w:hAnsi="Arial" w:cs="Arial"/>
                <w:color w:val="C00000"/>
              </w:rPr>
              <w:t xml:space="preserve">                          motion in one </w:t>
            </w:r>
            <w:r w:rsidR="004B1E2E">
              <w:rPr>
                <w:rFonts w:ascii="Arial" w:eastAsia="Calibri" w:hAnsi="Arial" w:cs="Arial"/>
                <w:color w:val="C00000"/>
              </w:rPr>
              <w:t xml:space="preserve">dimension in an </w:t>
            </w:r>
            <w:r w:rsidR="00473693" w:rsidRPr="00E30C56">
              <w:rPr>
                <w:rFonts w:ascii="Arial" w:eastAsia="Calibri" w:hAnsi="Arial" w:cs="Arial"/>
                <w:color w:val="C00000"/>
              </w:rPr>
              <w:t>inertial reference frame and to change in one variable at a time.</w:t>
            </w:r>
          </w:p>
          <w:p w:rsidR="00473693" w:rsidRPr="00D43DCC" w:rsidRDefault="00D43DCC" w:rsidP="00D43DCC">
            <w:pPr>
              <w:spacing w:after="0" w:line="240" w:lineRule="auto"/>
              <w:contextualSpacing/>
              <w:rPr>
                <w:rFonts w:ascii="Arial" w:eastAsia="Calibri" w:hAnsi="Arial" w:cs="Arial"/>
                <w:b/>
              </w:rPr>
            </w:pPr>
            <w:r>
              <w:rPr>
                <w:rFonts w:ascii="Arial" w:eastAsia="Calibri" w:hAnsi="Arial" w:cs="Arial"/>
                <w:color w:val="C00000"/>
              </w:rPr>
              <w:t xml:space="preserve">                         </w:t>
            </w:r>
            <w:r w:rsidR="00473693" w:rsidRPr="00E30C56">
              <w:rPr>
                <w:rFonts w:ascii="Arial" w:eastAsia="Calibri" w:hAnsi="Arial" w:cs="Arial"/>
                <w:color w:val="C00000"/>
              </w:rPr>
              <w:t xml:space="preserve"> Assessment does not</w:t>
            </w:r>
            <w:r>
              <w:rPr>
                <w:rFonts w:ascii="Arial" w:eastAsia="Calibri" w:hAnsi="Arial" w:cs="Arial"/>
                <w:b/>
              </w:rPr>
              <w:t xml:space="preserve"> </w:t>
            </w:r>
            <w:r w:rsidR="00473693" w:rsidRPr="00E30C56">
              <w:rPr>
                <w:rFonts w:ascii="Arial" w:eastAsia="Calibri" w:hAnsi="Arial" w:cs="Arial"/>
                <w:color w:val="C00000"/>
              </w:rPr>
              <w:t>include the use of</w:t>
            </w:r>
            <w:r w:rsidR="004B1E2E">
              <w:rPr>
                <w:rFonts w:ascii="Arial" w:eastAsia="Calibri" w:hAnsi="Arial" w:cs="Arial"/>
                <w:color w:val="C00000"/>
              </w:rPr>
              <w:t xml:space="preserve"> </w:t>
            </w:r>
            <w:r w:rsidR="00473693" w:rsidRPr="00E30C56">
              <w:rPr>
                <w:rFonts w:ascii="Arial" w:eastAsia="Calibri" w:hAnsi="Arial" w:cs="Arial"/>
                <w:color w:val="C00000"/>
              </w:rPr>
              <w:t>trigonometry.]</w:t>
            </w:r>
          </w:p>
          <w:p w:rsidR="004B1E2E" w:rsidRDefault="00F77047" w:rsidP="00A96511">
            <w:pPr>
              <w:spacing w:after="0" w:line="240" w:lineRule="auto"/>
              <w:contextualSpacing/>
              <w:rPr>
                <w:rFonts w:ascii="Arial" w:eastAsia="Calibri" w:hAnsi="Arial" w:cs="Arial"/>
                <w:b/>
              </w:rPr>
            </w:pPr>
            <w:r>
              <w:rPr>
                <w:rFonts w:ascii="Arial" w:eastAsia="Calibri" w:hAnsi="Arial" w:cs="Arial"/>
                <w:b/>
              </w:rPr>
              <w:t>A</w:t>
            </w:r>
            <w:r w:rsidR="00A96511">
              <w:rPr>
                <w:rFonts w:ascii="Arial" w:eastAsia="Calibri" w:hAnsi="Arial" w:cs="Arial"/>
                <w:b/>
              </w:rPr>
              <w:t xml:space="preserve">8-PS3-1     </w:t>
            </w:r>
            <w:r w:rsidR="004B1E2E">
              <w:rPr>
                <w:rFonts w:ascii="Arial" w:eastAsia="Calibri" w:hAnsi="Arial" w:cs="Arial"/>
                <w:b/>
              </w:rPr>
              <w:t xml:space="preserve">    </w:t>
            </w:r>
            <w:r w:rsidR="00D43DCC">
              <w:rPr>
                <w:rFonts w:ascii="Arial" w:eastAsia="Calibri" w:hAnsi="Arial" w:cs="Arial"/>
                <w:b/>
              </w:rPr>
              <w:t xml:space="preserve"> </w:t>
            </w:r>
            <w:r w:rsidR="00473693" w:rsidRPr="00E30C56">
              <w:rPr>
                <w:rFonts w:ascii="Arial" w:eastAsia="Calibri" w:hAnsi="Arial" w:cs="Arial"/>
                <w:b/>
              </w:rPr>
              <w:t>Construct and interpret graphical displays of data to describe the relationships of kinetic</w:t>
            </w:r>
          </w:p>
          <w:p w:rsidR="004B1E2E" w:rsidRDefault="004B1E2E" w:rsidP="004B1E2E">
            <w:pPr>
              <w:spacing w:after="0" w:line="240" w:lineRule="auto"/>
              <w:contextualSpacing/>
              <w:rPr>
                <w:rFonts w:ascii="Arial" w:eastAsia="Calibri" w:hAnsi="Arial" w:cs="Arial"/>
                <w:color w:val="C00000"/>
              </w:rPr>
            </w:pPr>
            <w:r>
              <w:rPr>
                <w:rFonts w:ascii="Arial" w:eastAsia="Calibri" w:hAnsi="Arial" w:cs="Arial"/>
                <w:b/>
              </w:rPr>
              <w:t xml:space="preserve">                      </w:t>
            </w:r>
            <w:r w:rsidR="00473693" w:rsidRPr="00E30C56">
              <w:rPr>
                <w:rFonts w:ascii="Arial" w:eastAsia="Calibri" w:hAnsi="Arial" w:cs="Arial"/>
                <w:b/>
              </w:rPr>
              <w:t xml:space="preserve"> </w:t>
            </w:r>
            <w:r w:rsidR="00D43DCC">
              <w:rPr>
                <w:rFonts w:ascii="Arial" w:eastAsia="Calibri" w:hAnsi="Arial" w:cs="Arial"/>
                <w:b/>
              </w:rPr>
              <w:t xml:space="preserve">   </w:t>
            </w:r>
            <w:r>
              <w:rPr>
                <w:rFonts w:ascii="Arial" w:eastAsia="Calibri" w:hAnsi="Arial" w:cs="Arial"/>
                <w:b/>
              </w:rPr>
              <w:t>e</w:t>
            </w:r>
            <w:r w:rsidR="00473693" w:rsidRPr="00E30C56">
              <w:rPr>
                <w:rFonts w:ascii="Arial" w:eastAsia="Calibri" w:hAnsi="Arial" w:cs="Arial"/>
                <w:b/>
              </w:rPr>
              <w:t>nergy</w:t>
            </w:r>
            <w:r>
              <w:rPr>
                <w:rFonts w:ascii="Arial" w:eastAsia="Calibri" w:hAnsi="Arial" w:cs="Arial"/>
                <w:b/>
              </w:rPr>
              <w:t xml:space="preserve"> </w:t>
            </w:r>
            <w:r w:rsidR="00473693" w:rsidRPr="00E30C56">
              <w:rPr>
                <w:rFonts w:ascii="Arial" w:eastAsia="Calibri" w:hAnsi="Arial" w:cs="Arial"/>
                <w:b/>
              </w:rPr>
              <w:t xml:space="preserve">to the mass of an object and to the speed of an object.  </w:t>
            </w:r>
            <w:r w:rsidR="00473693" w:rsidRPr="00E30C56">
              <w:rPr>
                <w:rFonts w:ascii="Arial" w:eastAsia="Calibri" w:hAnsi="Arial" w:cs="Arial"/>
                <w:color w:val="C00000"/>
              </w:rPr>
              <w:t>[AR Clarification Statement:</w:t>
            </w:r>
          </w:p>
          <w:p w:rsidR="004B1E2E" w:rsidRDefault="004B1E2E" w:rsidP="00D43DCC">
            <w:pPr>
              <w:spacing w:after="0" w:line="240" w:lineRule="auto"/>
              <w:ind w:left="1602" w:hanging="1602"/>
              <w:contextualSpacing/>
              <w:rPr>
                <w:rFonts w:ascii="Arial" w:eastAsia="Calibri" w:hAnsi="Arial" w:cs="Arial"/>
                <w:color w:val="C00000"/>
              </w:rPr>
            </w:pPr>
            <w:r>
              <w:rPr>
                <w:rFonts w:ascii="Arial" w:eastAsia="Calibri" w:hAnsi="Arial" w:cs="Arial"/>
                <w:color w:val="C00000"/>
              </w:rPr>
              <w:t xml:space="preserve">                     </w:t>
            </w:r>
            <w:r w:rsidR="00473693" w:rsidRPr="00E30C56">
              <w:rPr>
                <w:rFonts w:ascii="Arial" w:eastAsia="Calibri" w:hAnsi="Arial" w:cs="Arial"/>
                <w:color w:val="C00000"/>
              </w:rPr>
              <w:t xml:space="preserve"> </w:t>
            </w:r>
            <w:r w:rsidR="00D43DCC">
              <w:rPr>
                <w:rFonts w:ascii="Arial" w:eastAsia="Calibri" w:hAnsi="Arial" w:cs="Arial"/>
                <w:color w:val="C00000"/>
              </w:rPr>
              <w:t xml:space="preserve">  </w:t>
            </w:r>
            <w:r w:rsidR="00473693" w:rsidRPr="00E30C56">
              <w:rPr>
                <w:rFonts w:ascii="Arial" w:eastAsia="Calibri" w:hAnsi="Arial" w:cs="Arial"/>
                <w:color w:val="C00000"/>
              </w:rPr>
              <w:t xml:space="preserve"> </w:t>
            </w:r>
            <w:r w:rsidR="00D43DCC">
              <w:rPr>
                <w:rFonts w:ascii="Arial" w:eastAsia="Calibri" w:hAnsi="Arial" w:cs="Arial"/>
                <w:color w:val="C00000"/>
              </w:rPr>
              <w:t xml:space="preserve"> </w:t>
            </w:r>
            <w:r w:rsidR="00473693" w:rsidRPr="00E30C56">
              <w:rPr>
                <w:rFonts w:ascii="Arial" w:eastAsia="Calibri" w:hAnsi="Arial" w:cs="Arial"/>
                <w:color w:val="C00000"/>
              </w:rPr>
              <w:t>Emphasis is</w:t>
            </w:r>
            <w:r>
              <w:rPr>
                <w:rFonts w:ascii="Arial" w:eastAsia="Calibri" w:hAnsi="Arial" w:cs="Arial"/>
                <w:b/>
              </w:rPr>
              <w:t xml:space="preserve"> </w:t>
            </w:r>
            <w:r w:rsidR="00473693" w:rsidRPr="00E30C56">
              <w:rPr>
                <w:rFonts w:ascii="Arial" w:eastAsia="Calibri" w:hAnsi="Arial" w:cs="Arial"/>
                <w:color w:val="C00000"/>
              </w:rPr>
              <w:t>on</w:t>
            </w:r>
            <w:r>
              <w:rPr>
                <w:rFonts w:ascii="Arial" w:eastAsia="Calibri" w:hAnsi="Arial" w:cs="Arial"/>
                <w:b/>
              </w:rPr>
              <w:t xml:space="preserve"> </w:t>
            </w:r>
            <w:r w:rsidR="00473693" w:rsidRPr="00E30C56">
              <w:rPr>
                <w:rFonts w:ascii="Arial" w:eastAsia="Calibri" w:hAnsi="Arial" w:cs="Arial"/>
                <w:color w:val="C00000"/>
              </w:rPr>
              <w:t xml:space="preserve">descriptive relationships between kinetic energy and mass separately from kinetic </w:t>
            </w:r>
          </w:p>
          <w:p w:rsidR="004B1E2E" w:rsidRDefault="00473693" w:rsidP="00D43DCC">
            <w:pPr>
              <w:spacing w:after="0" w:line="240" w:lineRule="auto"/>
              <w:ind w:left="1602"/>
              <w:contextualSpacing/>
              <w:rPr>
                <w:rFonts w:ascii="Arial" w:eastAsia="Calibri" w:hAnsi="Arial" w:cs="Arial"/>
                <w:color w:val="C00000"/>
              </w:rPr>
            </w:pPr>
            <w:r w:rsidRPr="00E30C56">
              <w:rPr>
                <w:rFonts w:ascii="Arial" w:eastAsia="Calibri" w:hAnsi="Arial" w:cs="Arial"/>
                <w:color w:val="C00000"/>
              </w:rPr>
              <w:t>energy and</w:t>
            </w:r>
            <w:r w:rsidR="004B1E2E">
              <w:rPr>
                <w:rFonts w:ascii="Arial" w:eastAsia="Calibri" w:hAnsi="Arial" w:cs="Arial"/>
                <w:b/>
              </w:rPr>
              <w:t xml:space="preserve"> </w:t>
            </w:r>
            <w:r w:rsidR="004B1E2E">
              <w:rPr>
                <w:rFonts w:ascii="Arial" w:eastAsia="Calibri" w:hAnsi="Arial" w:cs="Arial"/>
                <w:color w:val="C00000"/>
              </w:rPr>
              <w:t xml:space="preserve">speed. </w:t>
            </w:r>
            <w:r w:rsidRPr="00E30C56">
              <w:rPr>
                <w:rFonts w:ascii="Arial" w:eastAsia="Calibri" w:hAnsi="Arial" w:cs="Arial"/>
                <w:color w:val="C00000"/>
              </w:rPr>
              <w:t>Examples could include riding a bicycle at different speeds, rolling different sized</w:t>
            </w:r>
          </w:p>
          <w:p w:rsidR="00473693" w:rsidRPr="004B1E2E" w:rsidRDefault="00473693" w:rsidP="00D43DCC">
            <w:pPr>
              <w:spacing w:after="0" w:line="240" w:lineRule="auto"/>
              <w:ind w:left="1602"/>
              <w:contextualSpacing/>
              <w:rPr>
                <w:rFonts w:ascii="Arial" w:eastAsia="Calibri" w:hAnsi="Arial" w:cs="Arial"/>
                <w:b/>
              </w:rPr>
            </w:pPr>
            <w:r w:rsidRPr="00E30C56">
              <w:rPr>
                <w:rFonts w:ascii="Arial" w:eastAsia="Calibri" w:hAnsi="Arial" w:cs="Arial"/>
                <w:color w:val="C00000"/>
              </w:rPr>
              <w:t>rocks</w:t>
            </w:r>
            <w:r w:rsidR="004B1E2E">
              <w:rPr>
                <w:rFonts w:ascii="Arial" w:eastAsia="Calibri" w:hAnsi="Arial" w:cs="Arial"/>
                <w:b/>
              </w:rPr>
              <w:t xml:space="preserve"> </w:t>
            </w:r>
            <w:r w:rsidRPr="00E30C56">
              <w:rPr>
                <w:rFonts w:ascii="Arial" w:eastAsia="Calibri" w:hAnsi="Arial" w:cs="Arial"/>
                <w:color w:val="C00000"/>
              </w:rPr>
              <w:t>downhill, or</w:t>
            </w:r>
            <w:r w:rsidR="004B1E2E">
              <w:rPr>
                <w:rFonts w:ascii="Arial" w:eastAsia="Calibri" w:hAnsi="Arial" w:cs="Arial"/>
                <w:b/>
              </w:rPr>
              <w:t xml:space="preserve"> </w:t>
            </w:r>
            <w:r w:rsidR="004B1E2E">
              <w:rPr>
                <w:rFonts w:ascii="Arial" w:eastAsia="Calibri" w:hAnsi="Arial" w:cs="Arial"/>
                <w:color w:val="C00000"/>
              </w:rPr>
              <w:t xml:space="preserve">getting </w:t>
            </w:r>
            <w:r w:rsidRPr="00E30C56">
              <w:rPr>
                <w:rFonts w:ascii="Arial" w:eastAsia="Calibri" w:hAnsi="Arial" w:cs="Arial"/>
                <w:color w:val="C00000"/>
              </w:rPr>
              <w:t>hit by a plastic ball versus a tennis ball.]</w:t>
            </w:r>
          </w:p>
          <w:p w:rsidR="004B1E2E" w:rsidRDefault="00F77047" w:rsidP="00A96511">
            <w:pPr>
              <w:keepNext/>
              <w:keepLines/>
              <w:spacing w:after="0" w:line="240" w:lineRule="auto"/>
              <w:ind w:left="1062" w:hanging="1062"/>
              <w:contextualSpacing/>
              <w:outlineLvl w:val="8"/>
              <w:rPr>
                <w:rFonts w:ascii="Arial" w:eastAsia="Calibri" w:hAnsi="Arial" w:cs="Arial"/>
                <w:b/>
              </w:rPr>
            </w:pPr>
            <w:r>
              <w:rPr>
                <w:rFonts w:ascii="Arial" w:eastAsia="Calibri" w:hAnsi="Arial" w:cs="Arial"/>
                <w:b/>
              </w:rPr>
              <w:t>A</w:t>
            </w:r>
            <w:r w:rsidR="00473693" w:rsidRPr="00E30C56">
              <w:rPr>
                <w:rFonts w:ascii="Arial" w:eastAsia="Calibri" w:hAnsi="Arial" w:cs="Arial"/>
                <w:b/>
              </w:rPr>
              <w:t>8-</w:t>
            </w:r>
            <w:r w:rsidR="00A96511">
              <w:rPr>
                <w:rFonts w:ascii="Arial" w:eastAsia="Calibri" w:hAnsi="Arial" w:cs="Arial"/>
                <w:b/>
              </w:rPr>
              <w:t xml:space="preserve">PS3-2    </w:t>
            </w:r>
            <w:r w:rsidR="004B1E2E">
              <w:rPr>
                <w:rFonts w:ascii="Arial" w:eastAsia="Calibri" w:hAnsi="Arial" w:cs="Arial"/>
                <w:b/>
              </w:rPr>
              <w:t xml:space="preserve">      </w:t>
            </w:r>
            <w:r w:rsidR="00473693" w:rsidRPr="00E30C56">
              <w:rPr>
                <w:rFonts w:ascii="Arial" w:eastAsia="Calibri" w:hAnsi="Arial" w:cs="Arial"/>
                <w:b/>
              </w:rPr>
              <w:t>Develop a model to describe that when the arrangement of objects interacting at a distance</w:t>
            </w:r>
          </w:p>
          <w:p w:rsidR="00473693" w:rsidRPr="00E30C56" w:rsidRDefault="004B1E2E" w:rsidP="00D43DCC">
            <w:pPr>
              <w:keepNext/>
              <w:keepLines/>
              <w:spacing w:after="0" w:line="240" w:lineRule="auto"/>
              <w:ind w:left="1602" w:hanging="1602"/>
              <w:contextualSpacing/>
              <w:outlineLvl w:val="8"/>
              <w:rPr>
                <w:rFonts w:ascii="Arial" w:eastAsia="Calibri" w:hAnsi="Arial" w:cs="Arial"/>
                <w:color w:val="C00000"/>
              </w:rPr>
            </w:pPr>
            <w:r>
              <w:rPr>
                <w:rFonts w:ascii="Arial" w:eastAsia="Calibri" w:hAnsi="Arial" w:cs="Arial"/>
                <w:b/>
              </w:rPr>
              <w:t xml:space="preserve">                       </w:t>
            </w:r>
            <w:r w:rsidR="00D43DCC">
              <w:rPr>
                <w:rFonts w:ascii="Arial" w:eastAsia="Calibri" w:hAnsi="Arial" w:cs="Arial"/>
                <w:b/>
              </w:rPr>
              <w:t xml:space="preserve">   </w:t>
            </w:r>
            <w:r w:rsidR="00473693" w:rsidRPr="00E30C56">
              <w:rPr>
                <w:rFonts w:ascii="Arial" w:eastAsia="Calibri" w:hAnsi="Arial" w:cs="Arial"/>
                <w:b/>
              </w:rPr>
              <w:t>changes, different amounts of potential energy are stored in the system.</w:t>
            </w:r>
            <w:r w:rsidR="00473693" w:rsidRPr="00E30C56">
              <w:rPr>
                <w:rFonts w:ascii="Arial" w:eastAsia="Calibri" w:hAnsi="Arial" w:cs="Arial"/>
                <w:b/>
                <w:color w:val="538135"/>
              </w:rPr>
              <w:t xml:space="preserve">  </w:t>
            </w:r>
            <w:r w:rsidR="00473693" w:rsidRPr="00E30C56">
              <w:rPr>
                <w:rFonts w:ascii="Arial" w:eastAsia="Calibri" w:hAnsi="Arial" w:cs="Arial"/>
                <w:color w:val="C00000"/>
              </w:rPr>
              <w:t xml:space="preserve">[Clarification Statement:  Emphasis is on relative amounts of potential energy, not on calculations of potential energy. Examples of objects within systems interacting at varying distances could include changing the direction/orientation of a magnet, a balloon with static electrical charge being brought closer to a classmate’s hair, and the Earth and either a roller coaster cart at varying positions on a hill or objects at varying heights on shelves. Examples of models could include representations, diagrams, pictures, or written descriptions of systems.] [Assessment Boundary:  Assessment is limited to two objects and electric, magnetic, and gravitational interactions.] </w:t>
            </w:r>
          </w:p>
          <w:p w:rsidR="004B1E2E" w:rsidRDefault="00F77047" w:rsidP="00A96511">
            <w:pPr>
              <w:keepNext/>
              <w:keepLines/>
              <w:spacing w:after="0" w:line="240" w:lineRule="auto"/>
              <w:contextualSpacing/>
              <w:outlineLvl w:val="8"/>
              <w:rPr>
                <w:rFonts w:ascii="Arial" w:hAnsi="Arial" w:cs="Arial"/>
                <w:b/>
              </w:rPr>
            </w:pPr>
            <w:r>
              <w:rPr>
                <w:rFonts w:ascii="Arial" w:hAnsi="Arial" w:cs="Arial"/>
                <w:b/>
              </w:rPr>
              <w:t>A</w:t>
            </w:r>
            <w:r w:rsidR="00A96511">
              <w:rPr>
                <w:rFonts w:ascii="Arial" w:hAnsi="Arial" w:cs="Arial"/>
                <w:b/>
              </w:rPr>
              <w:t xml:space="preserve">PSI-PS2-1 </w:t>
            </w:r>
            <w:r w:rsidR="004B1E2E">
              <w:rPr>
                <w:rFonts w:ascii="Arial" w:hAnsi="Arial" w:cs="Arial"/>
                <w:b/>
              </w:rPr>
              <w:t xml:space="preserve">     </w:t>
            </w:r>
            <w:r w:rsidR="007C6681" w:rsidRPr="00E30C56">
              <w:rPr>
                <w:rFonts w:ascii="Arial" w:hAnsi="Arial" w:cs="Arial"/>
                <w:b/>
              </w:rPr>
              <w:t>Analyze data to support the claim that</w:t>
            </w:r>
            <w:r w:rsidR="007C6681" w:rsidRPr="00E30C56">
              <w:rPr>
                <w:rFonts w:ascii="Arial" w:hAnsi="Arial" w:cs="Arial"/>
              </w:rPr>
              <w:t xml:space="preserve"> </w:t>
            </w:r>
            <w:r w:rsidR="007C6681" w:rsidRPr="00E30C56">
              <w:rPr>
                <w:rFonts w:ascii="Arial" w:hAnsi="Arial" w:cs="Arial"/>
                <w:b/>
              </w:rPr>
              <w:t>Newton’s second law of motion describes</w:t>
            </w:r>
            <w:r w:rsidR="007C6681" w:rsidRPr="00E30C56">
              <w:rPr>
                <w:rFonts w:ascii="Arial" w:hAnsi="Arial" w:cs="Arial"/>
              </w:rPr>
              <w:t xml:space="preserve"> </w:t>
            </w:r>
            <w:r w:rsidR="007C6681" w:rsidRPr="00E30C56">
              <w:rPr>
                <w:rFonts w:ascii="Arial" w:hAnsi="Arial" w:cs="Arial"/>
                <w:b/>
              </w:rPr>
              <w:t>the</w:t>
            </w:r>
          </w:p>
          <w:p w:rsidR="007C6681" w:rsidRPr="004B1E2E" w:rsidRDefault="00D43DCC" w:rsidP="00D43DCC">
            <w:pPr>
              <w:keepNext/>
              <w:keepLines/>
              <w:spacing w:after="0" w:line="240" w:lineRule="auto"/>
              <w:ind w:left="1602" w:hanging="180"/>
              <w:contextualSpacing/>
              <w:outlineLvl w:val="8"/>
              <w:rPr>
                <w:rFonts w:ascii="Arial" w:hAnsi="Arial" w:cs="Arial"/>
                <w:b/>
              </w:rPr>
            </w:pPr>
            <w:r>
              <w:rPr>
                <w:rFonts w:ascii="Arial" w:hAnsi="Arial" w:cs="Arial"/>
                <w:b/>
              </w:rPr>
              <w:t xml:space="preserve">   </w:t>
            </w:r>
            <w:r w:rsidR="004B1E2E">
              <w:rPr>
                <w:rFonts w:ascii="Arial" w:hAnsi="Arial" w:cs="Arial"/>
                <w:b/>
              </w:rPr>
              <w:t>m</w:t>
            </w:r>
            <w:r w:rsidR="007C6681" w:rsidRPr="00E30C56">
              <w:rPr>
                <w:rFonts w:ascii="Arial" w:hAnsi="Arial" w:cs="Arial"/>
                <w:b/>
              </w:rPr>
              <w:t>athematical</w:t>
            </w:r>
            <w:r w:rsidR="004B1E2E">
              <w:rPr>
                <w:rFonts w:ascii="Arial" w:hAnsi="Arial" w:cs="Arial"/>
                <w:b/>
              </w:rPr>
              <w:t xml:space="preserve"> </w:t>
            </w:r>
            <w:r w:rsidR="007C6681" w:rsidRPr="00E30C56">
              <w:rPr>
                <w:rFonts w:ascii="Arial" w:hAnsi="Arial" w:cs="Arial"/>
                <w:b/>
              </w:rPr>
              <w:t xml:space="preserve">relationship among the net force on a macroscopic object, its mass, and its acceleration.  </w:t>
            </w:r>
            <w:r w:rsidR="007C6681" w:rsidRPr="00E30C56">
              <w:rPr>
                <w:rFonts w:ascii="Arial" w:hAnsi="Arial" w:cs="Arial"/>
                <w:color w:val="C00000"/>
              </w:rPr>
              <w:t>[AR Clarification Statement: This PE is partially addressed in this course. Emphasis on qualitative analysis of data. Examples of data could include tables or graphs of position or velocity as a function of time for objects subject to a net unbalanced force, such as a falling object, an object rolling down a ramp, or a moving object being pulled by a constant force.] [AR Assessment Boundary: Assessment is limited to qualitative analysis of one-dimensional motion and to macroscopic objects moving at non-relativistic speeds.]</w:t>
            </w:r>
          </w:p>
          <w:p w:rsidR="004B1E2E" w:rsidRDefault="00F77047" w:rsidP="00A96511">
            <w:pPr>
              <w:keepNext/>
              <w:keepLines/>
              <w:tabs>
                <w:tab w:val="left" w:pos="495"/>
              </w:tabs>
              <w:spacing w:after="0" w:line="240" w:lineRule="auto"/>
              <w:ind w:left="1062" w:hanging="1062"/>
              <w:contextualSpacing/>
              <w:outlineLvl w:val="8"/>
              <w:rPr>
                <w:rFonts w:ascii="Arial" w:hAnsi="Arial" w:cs="Arial"/>
                <w:b/>
              </w:rPr>
            </w:pPr>
            <w:r>
              <w:rPr>
                <w:rFonts w:ascii="Arial" w:hAnsi="Arial" w:cs="Arial"/>
                <w:b/>
              </w:rPr>
              <w:t>A</w:t>
            </w:r>
            <w:r w:rsidR="007C6681" w:rsidRPr="00E30C56">
              <w:rPr>
                <w:rFonts w:ascii="Arial" w:hAnsi="Arial" w:cs="Arial"/>
                <w:b/>
              </w:rPr>
              <w:t>PS</w:t>
            </w:r>
            <w:r w:rsidR="00A96511">
              <w:rPr>
                <w:rFonts w:ascii="Arial" w:hAnsi="Arial" w:cs="Arial"/>
                <w:b/>
              </w:rPr>
              <w:t>I</w:t>
            </w:r>
            <w:r w:rsidR="007C6681" w:rsidRPr="00E30C56">
              <w:rPr>
                <w:rFonts w:ascii="Arial" w:hAnsi="Arial" w:cs="Arial"/>
                <w:b/>
              </w:rPr>
              <w:t xml:space="preserve">-PS2-3  </w:t>
            </w:r>
            <w:r w:rsidR="004B1E2E">
              <w:rPr>
                <w:rFonts w:ascii="Arial" w:hAnsi="Arial" w:cs="Arial"/>
                <w:b/>
              </w:rPr>
              <w:t xml:space="preserve">     </w:t>
            </w:r>
            <w:r w:rsidR="007C6681" w:rsidRPr="00E30C56">
              <w:rPr>
                <w:rFonts w:ascii="Arial" w:hAnsi="Arial" w:cs="Arial"/>
                <w:b/>
              </w:rPr>
              <w:t>Apply scientific and engineering ideas to design, evaluate, and refine a device that minimizes</w:t>
            </w:r>
          </w:p>
          <w:p w:rsidR="007C6681" w:rsidRPr="00E30C56" w:rsidRDefault="004B1E2E" w:rsidP="00D43DCC">
            <w:pPr>
              <w:keepNext/>
              <w:keepLines/>
              <w:tabs>
                <w:tab w:val="left" w:pos="495"/>
              </w:tabs>
              <w:spacing w:after="0" w:line="240" w:lineRule="auto"/>
              <w:ind w:left="1602" w:hanging="1242"/>
              <w:contextualSpacing/>
              <w:outlineLvl w:val="8"/>
              <w:rPr>
                <w:rFonts w:ascii="Arial" w:hAnsi="Arial" w:cs="Arial"/>
                <w:color w:val="C00000"/>
              </w:rPr>
            </w:pPr>
            <w:r>
              <w:rPr>
                <w:rFonts w:ascii="Arial" w:hAnsi="Arial" w:cs="Arial"/>
                <w:b/>
              </w:rPr>
              <w:t xml:space="preserve">                  </w:t>
            </w:r>
            <w:r w:rsidR="00D43DCC">
              <w:rPr>
                <w:rFonts w:ascii="Arial" w:hAnsi="Arial" w:cs="Arial"/>
                <w:b/>
              </w:rPr>
              <w:t xml:space="preserve">   </w:t>
            </w:r>
            <w:r w:rsidR="007C6681" w:rsidRPr="00E30C56">
              <w:rPr>
                <w:rFonts w:ascii="Arial" w:hAnsi="Arial" w:cs="Arial"/>
                <w:b/>
              </w:rPr>
              <w:t>the</w:t>
            </w:r>
            <w:r w:rsidR="007C6681" w:rsidRPr="00E30C56">
              <w:rPr>
                <w:rFonts w:ascii="Arial" w:hAnsi="Arial" w:cs="Arial"/>
              </w:rPr>
              <w:t xml:space="preserve"> </w:t>
            </w:r>
            <w:r w:rsidR="007C6681" w:rsidRPr="00E30C56">
              <w:rPr>
                <w:rFonts w:ascii="Arial" w:hAnsi="Arial" w:cs="Arial"/>
                <w:b/>
              </w:rPr>
              <w:t>force on a macroscopic object</w:t>
            </w:r>
            <w:r w:rsidR="007C6681" w:rsidRPr="00E30C56">
              <w:rPr>
                <w:rFonts w:ascii="Arial" w:hAnsi="Arial" w:cs="Arial"/>
              </w:rPr>
              <w:t xml:space="preserve"> </w:t>
            </w:r>
            <w:r w:rsidR="007C6681" w:rsidRPr="00E30C56">
              <w:rPr>
                <w:rFonts w:ascii="Arial" w:hAnsi="Arial" w:cs="Arial"/>
                <w:b/>
              </w:rPr>
              <w:t xml:space="preserve">during a collision.*  </w:t>
            </w:r>
            <w:r w:rsidR="007C6681" w:rsidRPr="00E30C56">
              <w:rPr>
                <w:rFonts w:ascii="Arial" w:hAnsi="Arial" w:cs="Arial"/>
                <w:color w:val="C00000"/>
              </w:rPr>
              <w:t xml:space="preserve">[Clarification Statement: Examples of </w:t>
            </w:r>
            <w:r w:rsidR="00D43DCC">
              <w:rPr>
                <w:rFonts w:ascii="Arial" w:hAnsi="Arial" w:cs="Arial"/>
                <w:color w:val="C00000"/>
              </w:rPr>
              <w:t xml:space="preserve"> </w:t>
            </w:r>
            <w:r w:rsidR="007C6681" w:rsidRPr="00E30C56">
              <w:rPr>
                <w:rFonts w:ascii="Arial" w:hAnsi="Arial" w:cs="Arial"/>
                <w:color w:val="C00000"/>
              </w:rPr>
              <w:t>evaluation and refinement could include determining the success of the device at protecting an object from damage and modifying the design to improve it. Examples of a device could include a football helmet or a parachute.] [Assessment Boundary: Assessment is limited to qualitative evaluations and/or algebraic manipulations.]</w:t>
            </w:r>
          </w:p>
          <w:p w:rsidR="007C6681" w:rsidRPr="00E30C56" w:rsidRDefault="007C6681" w:rsidP="007C6681">
            <w:pPr>
              <w:numPr>
                <w:ilvl w:val="0"/>
                <w:numId w:val="3"/>
              </w:numPr>
              <w:spacing w:after="0" w:line="240" w:lineRule="auto"/>
              <w:ind w:left="720"/>
              <w:contextualSpacing/>
              <w:rPr>
                <w:rFonts w:ascii="Arial" w:eastAsia="Calibri" w:hAnsi="Arial" w:cs="Arial"/>
                <w:b/>
                <w:vanish/>
              </w:rPr>
            </w:pPr>
          </w:p>
          <w:p w:rsidR="00A96511" w:rsidRDefault="00F77047" w:rsidP="00A96511">
            <w:pPr>
              <w:spacing w:after="0" w:line="240" w:lineRule="auto"/>
              <w:contextualSpacing/>
              <w:rPr>
                <w:rFonts w:ascii="Arial" w:hAnsi="Arial" w:cs="Arial"/>
                <w:b/>
              </w:rPr>
            </w:pPr>
            <w:r>
              <w:rPr>
                <w:rFonts w:ascii="Arial" w:hAnsi="Arial" w:cs="Arial"/>
                <w:b/>
              </w:rPr>
              <w:t>A</w:t>
            </w:r>
            <w:r w:rsidR="007C6681" w:rsidRPr="00E30C56">
              <w:rPr>
                <w:rFonts w:ascii="Arial" w:hAnsi="Arial" w:cs="Arial"/>
                <w:b/>
              </w:rPr>
              <w:t>PS</w:t>
            </w:r>
            <w:r w:rsidR="00A96511">
              <w:rPr>
                <w:rFonts w:ascii="Arial" w:hAnsi="Arial" w:cs="Arial"/>
                <w:b/>
              </w:rPr>
              <w:t>I</w:t>
            </w:r>
            <w:r w:rsidR="007C6681" w:rsidRPr="00E30C56">
              <w:rPr>
                <w:rFonts w:ascii="Arial" w:hAnsi="Arial" w:cs="Arial"/>
                <w:b/>
              </w:rPr>
              <w:t xml:space="preserve">-PS2-5  </w:t>
            </w:r>
            <w:r w:rsidR="004B1E2E">
              <w:rPr>
                <w:rFonts w:ascii="Arial" w:hAnsi="Arial" w:cs="Arial"/>
                <w:b/>
              </w:rPr>
              <w:t xml:space="preserve">     </w:t>
            </w:r>
            <w:r w:rsidR="007C6681" w:rsidRPr="00E30C56">
              <w:rPr>
                <w:rFonts w:ascii="Arial" w:hAnsi="Arial" w:cs="Arial"/>
                <w:b/>
              </w:rPr>
              <w:t>Plan and conduct an investigation to provide evidence that an electric current can produce a</w:t>
            </w:r>
          </w:p>
          <w:p w:rsidR="007C6681" w:rsidRPr="00E30C56" w:rsidRDefault="00A96511" w:rsidP="00D43DCC">
            <w:pPr>
              <w:spacing w:after="0" w:line="240" w:lineRule="auto"/>
              <w:ind w:left="1602" w:hanging="1062"/>
              <w:contextualSpacing/>
              <w:rPr>
                <w:rFonts w:ascii="Arial" w:hAnsi="Arial" w:cs="Arial"/>
                <w:color w:val="C00000"/>
              </w:rPr>
            </w:pPr>
            <w:r>
              <w:rPr>
                <w:rFonts w:ascii="Arial" w:hAnsi="Arial" w:cs="Arial"/>
                <w:b/>
              </w:rPr>
              <w:t xml:space="preserve">                 </w:t>
            </w:r>
            <w:r w:rsidR="007C6681" w:rsidRPr="00E30C56">
              <w:rPr>
                <w:rFonts w:ascii="Arial" w:hAnsi="Arial" w:cs="Arial"/>
                <w:b/>
              </w:rPr>
              <w:t xml:space="preserve"> magnetic field and that a changing magnetic field can produce an electric current.  </w:t>
            </w:r>
            <w:r w:rsidR="007C6681" w:rsidRPr="00E30C56">
              <w:rPr>
                <w:rFonts w:ascii="Arial" w:hAnsi="Arial" w:cs="Arial"/>
                <w:color w:val="C00000"/>
              </w:rPr>
              <w:t xml:space="preserve">[Assessment </w:t>
            </w:r>
            <w:r>
              <w:rPr>
                <w:rFonts w:ascii="Arial" w:hAnsi="Arial" w:cs="Arial"/>
                <w:color w:val="C00000"/>
              </w:rPr>
              <w:t xml:space="preserve"> </w:t>
            </w:r>
            <w:r w:rsidR="007C6681" w:rsidRPr="00E30C56">
              <w:rPr>
                <w:rFonts w:ascii="Arial" w:hAnsi="Arial" w:cs="Arial"/>
                <w:color w:val="C00000"/>
              </w:rPr>
              <w:t>Boundary: Assessment is limited to designing and conducting investigations with provided materials and tools.]</w:t>
            </w:r>
          </w:p>
          <w:p w:rsidR="00A96511" w:rsidRDefault="00F77047" w:rsidP="00A96511">
            <w:pPr>
              <w:spacing w:after="0" w:line="240" w:lineRule="auto"/>
              <w:contextualSpacing/>
              <w:rPr>
                <w:rFonts w:ascii="Arial" w:hAnsi="Arial" w:cs="Arial"/>
                <w:b/>
              </w:rPr>
            </w:pPr>
            <w:r>
              <w:rPr>
                <w:rFonts w:ascii="Arial" w:hAnsi="Arial" w:cs="Arial"/>
                <w:b/>
              </w:rPr>
              <w:t>A</w:t>
            </w:r>
            <w:r w:rsidR="00A96511">
              <w:rPr>
                <w:rFonts w:ascii="Arial" w:hAnsi="Arial" w:cs="Arial"/>
                <w:b/>
              </w:rPr>
              <w:t xml:space="preserve">PSI-PS2-6 </w:t>
            </w:r>
            <w:r w:rsidR="004B1E2E">
              <w:rPr>
                <w:rFonts w:ascii="Arial" w:hAnsi="Arial" w:cs="Arial"/>
                <w:b/>
              </w:rPr>
              <w:t xml:space="preserve">     </w:t>
            </w:r>
            <w:r w:rsidR="007C6681" w:rsidRPr="00E30C56">
              <w:rPr>
                <w:rFonts w:ascii="Arial" w:hAnsi="Arial" w:cs="Arial"/>
                <w:b/>
              </w:rPr>
              <w:t>Communicate scientific and technical information about why the molecular-level structure is</w:t>
            </w:r>
          </w:p>
          <w:p w:rsidR="007C6681" w:rsidRPr="00E30C56" w:rsidRDefault="00D43DCC" w:rsidP="00D43DCC">
            <w:pPr>
              <w:spacing w:after="0" w:line="240" w:lineRule="auto"/>
              <w:ind w:left="1602" w:hanging="180"/>
              <w:contextualSpacing/>
              <w:rPr>
                <w:rFonts w:ascii="Arial" w:hAnsi="Arial" w:cs="Arial"/>
                <w:b/>
              </w:rPr>
            </w:pPr>
            <w:r>
              <w:rPr>
                <w:rFonts w:ascii="Arial" w:hAnsi="Arial" w:cs="Arial"/>
                <w:b/>
              </w:rPr>
              <w:t xml:space="preserve">   </w:t>
            </w:r>
            <w:r w:rsidR="007C6681" w:rsidRPr="00E30C56">
              <w:rPr>
                <w:rFonts w:ascii="Arial" w:hAnsi="Arial" w:cs="Arial"/>
                <w:b/>
              </w:rPr>
              <w:t xml:space="preserve">important in the functioning of designed materials.* </w:t>
            </w:r>
            <w:r w:rsidR="007C6681" w:rsidRPr="00E30C56">
              <w:rPr>
                <w:rFonts w:ascii="Arial" w:hAnsi="Arial" w:cs="Arial"/>
                <w:color w:val="C00000"/>
              </w:rPr>
              <w:t xml:space="preserve">[Clarification Statement: Emphasis is on the attractive and repulsive forces that determine the functioning of the material. Examples could include why electrically conductive materials are often made of metal, flexible but durable materials are made up of long chained molecules, and pharmaceuticals are designed to interact with specific </w:t>
            </w:r>
            <w:r w:rsidR="007C6681" w:rsidRPr="00E30C56">
              <w:rPr>
                <w:rFonts w:ascii="Arial" w:hAnsi="Arial" w:cs="Arial"/>
                <w:color w:val="C00000"/>
              </w:rPr>
              <w:lastRenderedPageBreak/>
              <w:t xml:space="preserve">receptors.] [Assessment Boundary: Assessment is limited to provided molecular structures of specific designed materials.]  </w:t>
            </w:r>
          </w:p>
          <w:p w:rsidR="00D43DCC" w:rsidRDefault="00F77047" w:rsidP="00A96511">
            <w:pPr>
              <w:spacing w:after="0" w:line="240" w:lineRule="auto"/>
              <w:ind w:left="990" w:hanging="990"/>
              <w:rPr>
                <w:rFonts w:ascii="Arial" w:hAnsi="Arial" w:cs="Arial"/>
                <w:b/>
              </w:rPr>
            </w:pPr>
            <w:r>
              <w:rPr>
                <w:rFonts w:ascii="Arial" w:eastAsia="Calibri" w:hAnsi="Arial" w:cs="Arial"/>
                <w:b/>
              </w:rPr>
              <w:t>A</w:t>
            </w:r>
            <w:r w:rsidR="00A96511">
              <w:rPr>
                <w:rFonts w:ascii="Arial" w:eastAsia="Calibri" w:hAnsi="Arial" w:cs="Arial"/>
                <w:b/>
              </w:rPr>
              <w:t>PSI</w:t>
            </w:r>
            <w:r w:rsidR="00FC420D" w:rsidRPr="00E30C56">
              <w:rPr>
                <w:rFonts w:ascii="Arial" w:eastAsia="Calibri" w:hAnsi="Arial" w:cs="Arial"/>
                <w:b/>
              </w:rPr>
              <w:t>2</w:t>
            </w:r>
            <w:r w:rsidR="007C6681" w:rsidRPr="00E30C56">
              <w:rPr>
                <w:rFonts w:ascii="Arial" w:eastAsia="Calibri" w:hAnsi="Arial" w:cs="Arial"/>
                <w:b/>
              </w:rPr>
              <w:t xml:space="preserve">-ETS1-1 </w:t>
            </w:r>
            <w:r w:rsidR="007C6681" w:rsidRPr="00E30C56">
              <w:rPr>
                <w:rFonts w:ascii="Arial" w:hAnsi="Arial" w:cs="Arial"/>
                <w:b/>
              </w:rPr>
              <w:t xml:space="preserve"> Analyze a major global challenge to specify qualitative and quantitative criteria and</w:t>
            </w:r>
          </w:p>
          <w:p w:rsidR="00D43DCC" w:rsidRDefault="00D43DCC" w:rsidP="00D43DCC">
            <w:pPr>
              <w:spacing w:after="0" w:line="240" w:lineRule="auto"/>
              <w:ind w:left="990" w:hanging="990"/>
              <w:rPr>
                <w:rFonts w:ascii="Arial" w:hAnsi="Arial" w:cs="Arial"/>
                <w:color w:val="C00000"/>
              </w:rPr>
            </w:pPr>
            <w:r>
              <w:rPr>
                <w:rFonts w:ascii="Arial" w:eastAsia="Calibri" w:hAnsi="Arial" w:cs="Arial"/>
                <w:b/>
              </w:rPr>
              <w:t xml:space="preserve">                        </w:t>
            </w:r>
            <w:r w:rsidR="007C6681" w:rsidRPr="00E30C56">
              <w:rPr>
                <w:rFonts w:ascii="Arial" w:hAnsi="Arial" w:cs="Arial"/>
                <w:b/>
              </w:rPr>
              <w:t xml:space="preserve"> </w:t>
            </w:r>
            <w:r>
              <w:rPr>
                <w:rFonts w:ascii="Arial" w:hAnsi="Arial" w:cs="Arial"/>
                <w:b/>
              </w:rPr>
              <w:t xml:space="preserve"> </w:t>
            </w:r>
            <w:r w:rsidR="007C6681" w:rsidRPr="00E30C56">
              <w:rPr>
                <w:rFonts w:ascii="Arial" w:hAnsi="Arial" w:cs="Arial"/>
                <w:b/>
              </w:rPr>
              <w:t xml:space="preserve">constraints </w:t>
            </w:r>
            <w:r w:rsidR="00A96511">
              <w:rPr>
                <w:rFonts w:ascii="Arial" w:hAnsi="Arial" w:cs="Arial"/>
                <w:b/>
              </w:rPr>
              <w:t xml:space="preserve">for </w:t>
            </w:r>
            <w:r w:rsidR="007C6681" w:rsidRPr="00E30C56">
              <w:rPr>
                <w:rFonts w:ascii="Arial" w:hAnsi="Arial" w:cs="Arial"/>
                <w:b/>
              </w:rPr>
              <w:t>solutions that account for societal needs and wants.</w:t>
            </w:r>
            <w:r w:rsidR="007C6681" w:rsidRPr="00E30C56">
              <w:rPr>
                <w:rFonts w:ascii="Arial" w:hAnsi="Arial" w:cs="Arial"/>
                <w:b/>
                <w:color w:val="0000FF"/>
              </w:rPr>
              <w:t xml:space="preserve"> </w:t>
            </w:r>
            <w:r w:rsidR="007C6681" w:rsidRPr="00E30C56">
              <w:rPr>
                <w:rFonts w:ascii="Arial" w:hAnsi="Arial" w:cs="Arial"/>
                <w:color w:val="C00000"/>
              </w:rPr>
              <w:t>[AR Clarification</w:t>
            </w:r>
          </w:p>
          <w:p w:rsidR="00D43DCC" w:rsidRDefault="00D43DCC" w:rsidP="00D43DCC">
            <w:pPr>
              <w:spacing w:after="0" w:line="240" w:lineRule="auto"/>
              <w:ind w:left="990" w:hanging="990"/>
              <w:rPr>
                <w:rFonts w:ascii="Arial" w:hAnsi="Arial" w:cs="Arial"/>
                <w:color w:val="C00000"/>
              </w:rPr>
            </w:pPr>
            <w:r>
              <w:rPr>
                <w:rFonts w:ascii="Arial" w:hAnsi="Arial" w:cs="Arial"/>
                <w:b/>
              </w:rPr>
              <w:t xml:space="preserve">                        </w:t>
            </w:r>
            <w:r w:rsidR="007C6681" w:rsidRPr="00E30C56">
              <w:rPr>
                <w:rFonts w:ascii="Arial" w:hAnsi="Arial" w:cs="Arial"/>
                <w:color w:val="C00000"/>
              </w:rPr>
              <w:t xml:space="preserve"> </w:t>
            </w:r>
            <w:r>
              <w:rPr>
                <w:rFonts w:ascii="Arial" w:hAnsi="Arial" w:cs="Arial"/>
                <w:color w:val="C00000"/>
              </w:rPr>
              <w:t xml:space="preserve"> </w:t>
            </w:r>
            <w:r w:rsidR="007C6681" w:rsidRPr="00E30C56">
              <w:rPr>
                <w:rFonts w:ascii="Arial" w:hAnsi="Arial" w:cs="Arial"/>
                <w:color w:val="C00000"/>
              </w:rPr>
              <w:t>Statement: Examples of</w:t>
            </w:r>
            <w:r>
              <w:rPr>
                <w:rFonts w:ascii="Arial" w:hAnsi="Arial" w:cs="Arial"/>
                <w:b/>
              </w:rPr>
              <w:t xml:space="preserve"> </w:t>
            </w:r>
            <w:r w:rsidR="00A96511">
              <w:rPr>
                <w:rFonts w:ascii="Arial" w:hAnsi="Arial" w:cs="Arial"/>
                <w:color w:val="C00000"/>
              </w:rPr>
              <w:t xml:space="preserve">global </w:t>
            </w:r>
            <w:r w:rsidR="007C6681" w:rsidRPr="00E30C56">
              <w:rPr>
                <w:rFonts w:ascii="Arial" w:hAnsi="Arial" w:cs="Arial"/>
                <w:color w:val="C00000"/>
              </w:rPr>
              <w:t>challenges could be energy distribution, protective sports equipment,</w:t>
            </w:r>
          </w:p>
          <w:p w:rsidR="00265950" w:rsidRPr="00D43DCC" w:rsidRDefault="00D43DCC" w:rsidP="00D43DCC">
            <w:pPr>
              <w:spacing w:after="0" w:line="240" w:lineRule="auto"/>
              <w:ind w:left="990" w:hanging="990"/>
              <w:rPr>
                <w:rFonts w:ascii="Arial" w:hAnsi="Arial" w:cs="Arial"/>
                <w:b/>
              </w:rPr>
            </w:pPr>
            <w:r>
              <w:rPr>
                <w:rFonts w:ascii="Arial" w:hAnsi="Arial" w:cs="Arial"/>
                <w:color w:val="C00000"/>
              </w:rPr>
              <w:t xml:space="preserve">                        </w:t>
            </w:r>
            <w:r w:rsidR="007C6681" w:rsidRPr="00E30C56">
              <w:rPr>
                <w:rFonts w:ascii="Arial" w:hAnsi="Arial" w:cs="Arial"/>
                <w:color w:val="C00000"/>
              </w:rPr>
              <w:t xml:space="preserve"> </w:t>
            </w:r>
            <w:r>
              <w:rPr>
                <w:rFonts w:ascii="Arial" w:hAnsi="Arial" w:cs="Arial"/>
                <w:color w:val="C00000"/>
              </w:rPr>
              <w:t xml:space="preserve"> </w:t>
            </w:r>
            <w:r w:rsidR="007C6681" w:rsidRPr="00E30C56">
              <w:rPr>
                <w:rFonts w:ascii="Arial" w:hAnsi="Arial" w:cs="Arial"/>
                <w:color w:val="C00000"/>
              </w:rPr>
              <w:t>and transportation safety</w:t>
            </w:r>
            <w:r>
              <w:rPr>
                <w:rFonts w:ascii="Arial" w:hAnsi="Arial" w:cs="Arial"/>
                <w:b/>
              </w:rPr>
              <w:t xml:space="preserve"> </w:t>
            </w:r>
            <w:r w:rsidR="007C6681" w:rsidRPr="00E30C56">
              <w:rPr>
                <w:rFonts w:ascii="Arial" w:hAnsi="Arial" w:cs="Arial"/>
                <w:color w:val="C00000"/>
              </w:rPr>
              <w:t>designs</w:t>
            </w:r>
            <w:r w:rsidR="00A96511">
              <w:rPr>
                <w:rFonts w:ascii="Arial" w:eastAsia="Calibri" w:hAnsi="Arial" w:cs="Arial"/>
                <w:b/>
              </w:rPr>
              <w:t xml:space="preserve"> </w:t>
            </w:r>
            <w:r w:rsidR="007C6681" w:rsidRPr="00E30C56">
              <w:rPr>
                <w:rFonts w:ascii="Arial" w:hAnsi="Arial" w:cs="Arial"/>
                <w:color w:val="C00000"/>
              </w:rPr>
              <w:t>(automobile safety and shipping/packing materials).]</w:t>
            </w:r>
          </w:p>
        </w:tc>
      </w:tr>
      <w:tr w:rsidR="00265950" w:rsidRPr="00E30C56" w:rsidTr="007541B2">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0867F3" w:rsidRDefault="00265950" w:rsidP="00473693">
            <w:pPr>
              <w:spacing w:after="0" w:line="240" w:lineRule="auto"/>
              <w:jc w:val="center"/>
              <w:rPr>
                <w:rFonts w:ascii="Arial" w:eastAsia="Times New Roman" w:hAnsi="Arial" w:cs="Arial"/>
                <w:color w:val="000000"/>
                <w:shd w:val="clear" w:color="auto" w:fill="D9D9D9"/>
              </w:rPr>
            </w:pPr>
            <w:r w:rsidRPr="00E30C56">
              <w:rPr>
                <w:rFonts w:ascii="Arial" w:eastAsia="Times New Roman" w:hAnsi="Arial" w:cs="Arial"/>
                <w:color w:val="000000"/>
                <w:shd w:val="clear" w:color="auto" w:fill="D9D9D9"/>
              </w:rPr>
              <w:lastRenderedPageBreak/>
              <w:t>The performance expectations above were rearranged using the Arkansas K-12 Science Standards f</w:t>
            </w:r>
          </w:p>
          <w:p w:rsidR="00265950" w:rsidRPr="00E30C56" w:rsidRDefault="00265950" w:rsidP="00473693">
            <w:pPr>
              <w:spacing w:after="0" w:line="240" w:lineRule="auto"/>
              <w:jc w:val="center"/>
              <w:rPr>
                <w:rFonts w:ascii="Arial" w:eastAsia="Times New Roman" w:hAnsi="Arial" w:cs="Arial"/>
                <w:color w:val="243F60"/>
              </w:rPr>
            </w:pPr>
            <w:r w:rsidRPr="00E30C56">
              <w:rPr>
                <w:rFonts w:ascii="Arial" w:eastAsia="Times New Roman" w:hAnsi="Arial" w:cs="Arial"/>
                <w:color w:val="000000"/>
                <w:shd w:val="clear" w:color="auto" w:fill="D9D9D9"/>
              </w:rPr>
              <w:t xml:space="preserve">or </w:t>
            </w:r>
            <w:r w:rsidR="00430F22" w:rsidRPr="00E30C56">
              <w:rPr>
                <w:rFonts w:ascii="Arial" w:eastAsia="Times New Roman" w:hAnsi="Arial" w:cs="Arial"/>
                <w:color w:val="000000"/>
                <w:shd w:val="clear" w:color="auto" w:fill="D9D9D9"/>
              </w:rPr>
              <w:t xml:space="preserve">Grade 8 and </w:t>
            </w:r>
            <w:r w:rsidR="00D82A59" w:rsidRPr="00E30C56">
              <w:rPr>
                <w:rFonts w:ascii="Arial" w:eastAsia="Times New Roman" w:hAnsi="Arial" w:cs="Arial"/>
                <w:color w:val="000000"/>
                <w:shd w:val="clear" w:color="auto" w:fill="D9D9D9"/>
              </w:rPr>
              <w:t>Physical Science</w:t>
            </w:r>
            <w:r w:rsidR="00D82A59">
              <w:rPr>
                <w:rFonts w:ascii="Arial" w:eastAsia="Times New Roman" w:hAnsi="Arial" w:cs="Arial"/>
                <w:color w:val="000000"/>
                <w:shd w:val="clear" w:color="auto" w:fill="D9D9D9"/>
              </w:rPr>
              <w:t xml:space="preserve"> - Integrated</w:t>
            </w:r>
            <w:r w:rsidRPr="00E30C56">
              <w:rPr>
                <w:rFonts w:ascii="Arial" w:eastAsia="Times New Roman" w:hAnsi="Arial" w:cs="Arial"/>
                <w:color w:val="000000"/>
                <w:shd w:val="clear" w:color="auto" w:fill="D9D9D9"/>
              </w:rPr>
              <w:t>.</w:t>
            </w:r>
          </w:p>
        </w:tc>
      </w:tr>
    </w:tbl>
    <w:p w:rsidR="00265950" w:rsidRPr="00E30C56" w:rsidRDefault="00265950" w:rsidP="00265950">
      <w:pPr>
        <w:rPr>
          <w:rFonts w:ascii="Arial" w:hAnsi="Arial" w:cs="Arial"/>
        </w:rPr>
      </w:pPr>
    </w:p>
    <w:p w:rsidR="00CB058D" w:rsidRDefault="00CB058D"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Default="00E30C56" w:rsidP="00265950">
      <w:pPr>
        <w:spacing w:after="0"/>
        <w:ind w:left="4320" w:firstLine="720"/>
        <w:rPr>
          <w:rFonts w:ascii="Arial" w:hAnsi="Arial" w:cs="Arial"/>
          <w:b/>
        </w:rPr>
      </w:pPr>
    </w:p>
    <w:p w:rsidR="00E30C56" w:rsidRPr="00E30C56" w:rsidRDefault="00E30C56" w:rsidP="00265950">
      <w:pPr>
        <w:spacing w:after="0"/>
        <w:ind w:left="4320" w:firstLine="720"/>
        <w:rPr>
          <w:rFonts w:ascii="Arial" w:hAnsi="Arial" w:cs="Arial"/>
          <w:b/>
        </w:rPr>
      </w:pPr>
    </w:p>
    <w:p w:rsidR="00E30C56" w:rsidRPr="00BC1560" w:rsidRDefault="00E30C56" w:rsidP="00E30C56">
      <w:pPr>
        <w:spacing w:after="0" w:line="240" w:lineRule="auto"/>
        <w:jc w:val="center"/>
        <w:rPr>
          <w:rFonts w:ascii="Arial" w:eastAsia="Calibri" w:hAnsi="Arial" w:cs="Arial"/>
          <w:b/>
          <w:sz w:val="24"/>
          <w:szCs w:val="24"/>
        </w:rPr>
      </w:pPr>
      <w:r w:rsidRPr="00BC1560">
        <w:rPr>
          <w:rFonts w:ascii="Arial" w:eastAsia="Calibri" w:hAnsi="Arial" w:cs="Arial"/>
          <w:b/>
          <w:sz w:val="24"/>
          <w:szCs w:val="24"/>
        </w:rPr>
        <w:lastRenderedPageBreak/>
        <w:t>Accelerated Physical Science</w:t>
      </w:r>
      <w:r>
        <w:rPr>
          <w:rFonts w:ascii="Arial" w:eastAsia="Calibri" w:hAnsi="Arial" w:cs="Arial"/>
          <w:b/>
          <w:sz w:val="24"/>
          <w:szCs w:val="24"/>
        </w:rPr>
        <w:t xml:space="preserve"> - Integrated</w:t>
      </w:r>
    </w:p>
    <w:p w:rsidR="00265950" w:rsidRPr="002B07E3" w:rsidRDefault="00265950" w:rsidP="00265950">
      <w:pPr>
        <w:spacing w:after="0"/>
        <w:ind w:left="4320" w:firstLine="720"/>
        <w:rPr>
          <w:rFonts w:ascii="Arial" w:hAnsi="Arial" w:cs="Arial"/>
          <w:b/>
        </w:rPr>
      </w:pPr>
    </w:p>
    <w:tbl>
      <w:tblPr>
        <w:tblW w:w="116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10"/>
      </w:tblGrid>
      <w:tr w:rsidR="00265950" w:rsidRPr="002B07E3" w:rsidTr="007541B2">
        <w:trPr>
          <w:trHeight w:val="161"/>
        </w:trPr>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265950" w:rsidRPr="002B07E3" w:rsidRDefault="00E30C56" w:rsidP="00473693">
            <w:pPr>
              <w:spacing w:after="0" w:line="240" w:lineRule="auto"/>
              <w:rPr>
                <w:rFonts w:ascii="Arial" w:eastAsia="Times New Roman" w:hAnsi="Arial" w:cs="Arial"/>
                <w:b/>
                <w:i/>
              </w:rPr>
            </w:pPr>
            <w:r w:rsidRPr="002B07E3">
              <w:rPr>
                <w:rFonts w:ascii="Arial" w:hAnsi="Arial" w:cs="Arial"/>
                <w:b/>
              </w:rPr>
              <w:t>Topic 3</w:t>
            </w:r>
            <w:r>
              <w:rPr>
                <w:rFonts w:ascii="Arial" w:hAnsi="Arial" w:cs="Arial"/>
                <w:b/>
              </w:rPr>
              <w:t xml:space="preserve">: </w:t>
            </w:r>
            <w:r w:rsidRPr="001227AD">
              <w:rPr>
                <w:rFonts w:ascii="Arial" w:hAnsi="Arial" w:cs="Arial"/>
                <w:b/>
              </w:rPr>
              <w:t>Energy</w:t>
            </w:r>
          </w:p>
        </w:tc>
      </w:tr>
      <w:tr w:rsidR="00265950" w:rsidRPr="002B07E3" w:rsidTr="007541B2">
        <w:tc>
          <w:tcPr>
            <w:tcW w:w="11610" w:type="dxa"/>
            <w:tcBorders>
              <w:top w:val="single" w:sz="4" w:space="0" w:color="000000"/>
              <w:left w:val="single" w:sz="4" w:space="0" w:color="000000"/>
              <w:bottom w:val="single" w:sz="4" w:space="0" w:color="000000"/>
              <w:right w:val="single" w:sz="4" w:space="0" w:color="000000"/>
            </w:tcBorders>
            <w:shd w:val="clear" w:color="auto" w:fill="FFFFFF"/>
          </w:tcPr>
          <w:p w:rsidR="00265950" w:rsidRPr="00E30C56" w:rsidRDefault="00265950" w:rsidP="00473693">
            <w:pPr>
              <w:snapToGrid w:val="0"/>
              <w:spacing w:after="0" w:line="240" w:lineRule="auto"/>
              <w:rPr>
                <w:rFonts w:ascii="Arial" w:eastAsia="Times New Roman" w:hAnsi="Arial" w:cs="Arial"/>
              </w:rPr>
            </w:pPr>
            <w:r w:rsidRPr="00E30C56">
              <w:rPr>
                <w:rFonts w:ascii="Arial" w:eastAsia="Times New Roman" w:hAnsi="Arial" w:cs="Arial"/>
              </w:rPr>
              <w:t>Students who demonstrate understanding can:</w:t>
            </w:r>
          </w:p>
          <w:p w:rsidR="00716B52" w:rsidRDefault="00F77047" w:rsidP="00716B52">
            <w:pPr>
              <w:spacing w:after="0" w:line="240" w:lineRule="auto"/>
              <w:contextualSpacing/>
              <w:rPr>
                <w:rFonts w:ascii="Arial" w:eastAsia="Calibri" w:hAnsi="Arial" w:cs="Arial"/>
                <w:b/>
              </w:rPr>
            </w:pPr>
            <w:r>
              <w:rPr>
                <w:rFonts w:ascii="Arial" w:eastAsia="Calibri" w:hAnsi="Arial" w:cs="Arial"/>
                <w:b/>
              </w:rPr>
              <w:t>A</w:t>
            </w:r>
            <w:r w:rsidR="006B06ED" w:rsidRPr="00E30C56">
              <w:rPr>
                <w:rFonts w:ascii="Arial" w:eastAsia="Calibri" w:hAnsi="Arial" w:cs="Arial"/>
                <w:b/>
              </w:rPr>
              <w:t xml:space="preserve">8-PS2-3     </w:t>
            </w:r>
            <w:r w:rsidR="00716B52">
              <w:rPr>
                <w:rFonts w:ascii="Arial" w:eastAsia="Calibri" w:hAnsi="Arial" w:cs="Arial"/>
                <w:b/>
              </w:rPr>
              <w:t xml:space="preserve">  </w:t>
            </w:r>
            <w:r w:rsidR="00483F51">
              <w:rPr>
                <w:rFonts w:ascii="Arial" w:eastAsia="Calibri" w:hAnsi="Arial" w:cs="Arial"/>
                <w:b/>
              </w:rPr>
              <w:t xml:space="preserve"> </w:t>
            </w:r>
            <w:r w:rsidR="008F7DFE">
              <w:rPr>
                <w:rFonts w:ascii="Arial" w:eastAsia="Calibri" w:hAnsi="Arial" w:cs="Arial"/>
                <w:b/>
              </w:rPr>
              <w:t xml:space="preserve">  </w:t>
            </w:r>
            <w:r w:rsidR="006B06ED" w:rsidRPr="00E30C56">
              <w:rPr>
                <w:rFonts w:ascii="Arial" w:eastAsia="Calibri" w:hAnsi="Arial" w:cs="Arial"/>
                <w:b/>
              </w:rPr>
              <w:t xml:space="preserve">Ask questions about data to determine the factors that affect the strength of electric and </w:t>
            </w:r>
          </w:p>
          <w:p w:rsidR="006B06ED" w:rsidRPr="00483F51" w:rsidRDefault="00483F51" w:rsidP="008F7DFE">
            <w:pPr>
              <w:spacing w:after="0" w:line="240" w:lineRule="auto"/>
              <w:ind w:left="1602" w:hanging="1332"/>
              <w:contextualSpacing/>
              <w:rPr>
                <w:rFonts w:ascii="Arial" w:eastAsia="Calibri" w:hAnsi="Arial" w:cs="Arial"/>
                <w:b/>
              </w:rPr>
            </w:pPr>
            <w:r>
              <w:rPr>
                <w:rFonts w:ascii="Arial" w:eastAsia="Calibri" w:hAnsi="Arial" w:cs="Arial"/>
                <w:b/>
              </w:rPr>
              <w:t xml:space="preserve">                      magnetic </w:t>
            </w:r>
            <w:r w:rsidR="006B06ED" w:rsidRPr="00E30C56">
              <w:rPr>
                <w:rFonts w:ascii="Arial" w:eastAsia="Calibri" w:hAnsi="Arial" w:cs="Arial"/>
                <w:b/>
              </w:rPr>
              <w:t>forces.</w:t>
            </w:r>
            <w:r w:rsidR="006B06ED" w:rsidRPr="00E30C56">
              <w:rPr>
                <w:rFonts w:ascii="Arial" w:eastAsia="Calibri" w:hAnsi="Arial" w:cs="Arial"/>
                <w:b/>
                <w:color w:val="303A96"/>
              </w:rPr>
              <w:t xml:space="preserve">  </w:t>
            </w:r>
            <w:r w:rsidR="006B06ED" w:rsidRPr="00E30C56">
              <w:rPr>
                <w:rFonts w:ascii="Arial" w:eastAsia="Calibri" w:hAnsi="Arial" w:cs="Arial"/>
                <w:color w:val="C00000"/>
              </w:rPr>
              <w:t>[Clarification Statement:  Examples of devices that use electric and magnetic forces could include electromagnets, electric motors, and generators. Examples of data could include the effect of the number of turns of wire on the strength of an electromagnet, or the effect of increasing the number or strength of magnets on the speed of an electric motor.] [Assessment Boundary:  Assessment about questions that require quantitative answers is limited to proportional reasoning and algebraic thinking.]</w:t>
            </w:r>
          </w:p>
          <w:p w:rsidR="008F7DFE" w:rsidRDefault="00F77047" w:rsidP="00716B52">
            <w:pPr>
              <w:spacing w:after="0" w:line="240" w:lineRule="auto"/>
              <w:rPr>
                <w:rFonts w:ascii="Arial" w:eastAsia="Calibri" w:hAnsi="Arial" w:cs="Arial"/>
                <w:b/>
              </w:rPr>
            </w:pPr>
            <w:r>
              <w:rPr>
                <w:rFonts w:ascii="Arial" w:eastAsia="Calibri" w:hAnsi="Arial" w:cs="Arial"/>
                <w:b/>
              </w:rPr>
              <w:t>A</w:t>
            </w:r>
            <w:r w:rsidR="006B06ED" w:rsidRPr="00E30C56">
              <w:rPr>
                <w:rFonts w:ascii="Arial" w:eastAsia="Calibri" w:hAnsi="Arial" w:cs="Arial"/>
                <w:b/>
              </w:rPr>
              <w:t xml:space="preserve">8-PS2-5     </w:t>
            </w:r>
            <w:r w:rsidR="00716B52">
              <w:rPr>
                <w:rFonts w:ascii="Arial" w:eastAsia="Calibri" w:hAnsi="Arial" w:cs="Arial"/>
                <w:b/>
              </w:rPr>
              <w:t xml:space="preserve">   </w:t>
            </w:r>
            <w:r w:rsidR="008F7DFE">
              <w:rPr>
                <w:rFonts w:ascii="Arial" w:eastAsia="Calibri" w:hAnsi="Arial" w:cs="Arial"/>
                <w:b/>
              </w:rPr>
              <w:t xml:space="preserve">  </w:t>
            </w:r>
            <w:r w:rsidR="006B06ED" w:rsidRPr="00E30C56">
              <w:rPr>
                <w:rFonts w:ascii="Arial" w:eastAsia="Calibri" w:hAnsi="Arial" w:cs="Arial"/>
                <w:b/>
              </w:rPr>
              <w:t>Conduct an investigation and evaluate the experimental design to provide evidence that</w:t>
            </w:r>
          </w:p>
          <w:p w:rsidR="008F7DFE" w:rsidRDefault="008F7DFE" w:rsidP="00716B52">
            <w:pPr>
              <w:spacing w:after="0" w:line="240" w:lineRule="auto"/>
              <w:rPr>
                <w:rFonts w:ascii="Arial" w:eastAsia="Calibri" w:hAnsi="Arial" w:cs="Arial"/>
                <w:b/>
              </w:rPr>
            </w:pPr>
            <w:r>
              <w:rPr>
                <w:rFonts w:ascii="Arial" w:eastAsia="Calibri" w:hAnsi="Arial" w:cs="Arial"/>
                <w:b/>
              </w:rPr>
              <w:t xml:space="preserve">                         </w:t>
            </w:r>
            <w:r w:rsidR="006B06ED" w:rsidRPr="00E30C56">
              <w:rPr>
                <w:rFonts w:ascii="Arial" w:eastAsia="Calibri" w:hAnsi="Arial" w:cs="Arial"/>
              </w:rPr>
              <w:t xml:space="preserve"> </w:t>
            </w:r>
            <w:r>
              <w:rPr>
                <w:rFonts w:ascii="Arial" w:eastAsia="Calibri" w:hAnsi="Arial" w:cs="Arial"/>
                <w:b/>
              </w:rPr>
              <w:t>f</w:t>
            </w:r>
            <w:r w:rsidR="006B06ED" w:rsidRPr="00E30C56">
              <w:rPr>
                <w:rFonts w:ascii="Arial" w:eastAsia="Calibri" w:hAnsi="Arial" w:cs="Arial"/>
                <w:b/>
              </w:rPr>
              <w:t>ields</w:t>
            </w:r>
            <w:r>
              <w:rPr>
                <w:rFonts w:ascii="Arial" w:eastAsia="Calibri" w:hAnsi="Arial" w:cs="Arial"/>
                <w:b/>
              </w:rPr>
              <w:t xml:space="preserve"> </w:t>
            </w:r>
            <w:r w:rsidR="006B06ED" w:rsidRPr="00E30C56">
              <w:rPr>
                <w:rFonts w:ascii="Arial" w:eastAsia="Calibri" w:hAnsi="Arial" w:cs="Arial"/>
                <w:b/>
              </w:rPr>
              <w:t>exist between objects exerting forces on each other even though the objects are not in</w:t>
            </w:r>
          </w:p>
          <w:p w:rsidR="008F7DFE" w:rsidRDefault="008F7DFE" w:rsidP="008F7DFE">
            <w:pPr>
              <w:spacing w:after="0" w:line="240" w:lineRule="auto"/>
              <w:rPr>
                <w:rFonts w:ascii="Arial" w:eastAsia="Calibri" w:hAnsi="Arial" w:cs="Arial"/>
                <w:color w:val="C00000"/>
              </w:rPr>
            </w:pPr>
            <w:r>
              <w:rPr>
                <w:rFonts w:ascii="Arial" w:eastAsia="Calibri" w:hAnsi="Arial" w:cs="Arial"/>
                <w:b/>
              </w:rPr>
              <w:t xml:space="preserve">                       </w:t>
            </w:r>
            <w:r w:rsidR="006B06ED" w:rsidRPr="00E30C56">
              <w:rPr>
                <w:rFonts w:ascii="Arial" w:eastAsia="Calibri" w:hAnsi="Arial" w:cs="Arial"/>
                <w:b/>
              </w:rPr>
              <w:t xml:space="preserve"> </w:t>
            </w:r>
            <w:r>
              <w:rPr>
                <w:rFonts w:ascii="Arial" w:eastAsia="Calibri" w:hAnsi="Arial" w:cs="Arial"/>
                <w:b/>
              </w:rPr>
              <w:t xml:space="preserve">  </w:t>
            </w:r>
            <w:r w:rsidR="006B06ED" w:rsidRPr="00E30C56">
              <w:rPr>
                <w:rFonts w:ascii="Arial" w:eastAsia="Calibri" w:hAnsi="Arial" w:cs="Arial"/>
                <w:b/>
              </w:rPr>
              <w:t>contact.</w:t>
            </w:r>
            <w:r>
              <w:rPr>
                <w:rFonts w:ascii="Arial" w:eastAsia="Calibri" w:hAnsi="Arial" w:cs="Arial"/>
                <w:b/>
              </w:rPr>
              <w:t xml:space="preserve"> </w:t>
            </w:r>
            <w:r w:rsidR="006B06ED" w:rsidRPr="00E30C56">
              <w:rPr>
                <w:rFonts w:ascii="Arial" w:eastAsia="Calibri" w:hAnsi="Arial" w:cs="Arial"/>
                <w:color w:val="C00000"/>
              </w:rPr>
              <w:t>[Clarification Statement:  Examples of this phenomenon could include the interactions of</w:t>
            </w:r>
          </w:p>
          <w:p w:rsidR="008F7DFE" w:rsidRDefault="008F7DFE" w:rsidP="008F7DFE">
            <w:pPr>
              <w:spacing w:after="0" w:line="240" w:lineRule="auto"/>
              <w:ind w:left="72"/>
              <w:rPr>
                <w:rFonts w:ascii="Arial" w:eastAsia="Calibri" w:hAnsi="Arial" w:cs="Arial"/>
                <w:color w:val="C00000"/>
              </w:rPr>
            </w:pPr>
            <w:r>
              <w:rPr>
                <w:rFonts w:ascii="Arial" w:eastAsia="Calibri" w:hAnsi="Arial" w:cs="Arial"/>
                <w:color w:val="C00000"/>
              </w:rPr>
              <w:t xml:space="preserve">                       </w:t>
            </w:r>
            <w:r w:rsidR="006B06ED" w:rsidRPr="00E30C56">
              <w:rPr>
                <w:rFonts w:ascii="Arial" w:eastAsia="Calibri" w:hAnsi="Arial" w:cs="Arial"/>
                <w:color w:val="C00000"/>
              </w:rPr>
              <w:t xml:space="preserve"> </w:t>
            </w:r>
            <w:r>
              <w:rPr>
                <w:rFonts w:ascii="Arial" w:eastAsia="Calibri" w:hAnsi="Arial" w:cs="Arial"/>
                <w:color w:val="C00000"/>
              </w:rPr>
              <w:t xml:space="preserve"> </w:t>
            </w:r>
            <w:r w:rsidR="006B06ED" w:rsidRPr="00E30C56">
              <w:rPr>
                <w:rFonts w:ascii="Arial" w:eastAsia="Calibri" w:hAnsi="Arial" w:cs="Arial"/>
                <w:color w:val="C00000"/>
              </w:rPr>
              <w:t>magnets, electrically-charged strips of tape, and electrically-charged pith balls. Examples of</w:t>
            </w:r>
          </w:p>
          <w:p w:rsidR="00430F22" w:rsidRPr="008F7DFE" w:rsidRDefault="008F7DFE" w:rsidP="008F7DFE">
            <w:pPr>
              <w:spacing w:after="0" w:line="240" w:lineRule="auto"/>
              <w:ind w:left="1602" w:hanging="1602"/>
              <w:rPr>
                <w:rFonts w:ascii="Arial" w:eastAsia="Calibri" w:hAnsi="Arial" w:cs="Arial"/>
                <w:b/>
              </w:rPr>
            </w:pPr>
            <w:r>
              <w:rPr>
                <w:rFonts w:ascii="Arial" w:eastAsia="Calibri" w:hAnsi="Arial" w:cs="Arial"/>
                <w:color w:val="C00000"/>
              </w:rPr>
              <w:t xml:space="preserve">                          </w:t>
            </w:r>
            <w:r w:rsidR="006B06ED" w:rsidRPr="00E30C56">
              <w:rPr>
                <w:rFonts w:ascii="Arial" w:eastAsia="Calibri" w:hAnsi="Arial" w:cs="Arial"/>
                <w:color w:val="C00000"/>
              </w:rPr>
              <w:t xml:space="preserve">investigations could include first-hand experiences or simulations.] [Assessment Boundary:  </w:t>
            </w:r>
            <w:r>
              <w:rPr>
                <w:rFonts w:ascii="Arial" w:eastAsia="Calibri" w:hAnsi="Arial" w:cs="Arial"/>
                <w:color w:val="C00000"/>
              </w:rPr>
              <w:t xml:space="preserve">  </w:t>
            </w:r>
            <w:r w:rsidR="006B06ED" w:rsidRPr="00E30C56">
              <w:rPr>
                <w:rFonts w:ascii="Arial" w:eastAsia="Calibri" w:hAnsi="Arial" w:cs="Arial"/>
                <w:color w:val="C00000"/>
              </w:rPr>
              <w:t>Asses</w:t>
            </w:r>
            <w:r w:rsidR="00716B52">
              <w:rPr>
                <w:rFonts w:ascii="Arial" w:eastAsia="Calibri" w:hAnsi="Arial" w:cs="Arial"/>
                <w:color w:val="C00000"/>
              </w:rPr>
              <w:t xml:space="preserve">sment is limited to electric and </w:t>
            </w:r>
            <w:r w:rsidR="006B06ED" w:rsidRPr="00E30C56">
              <w:rPr>
                <w:rFonts w:ascii="Arial" w:eastAsia="Calibri" w:hAnsi="Arial" w:cs="Arial"/>
                <w:color w:val="C00000"/>
              </w:rPr>
              <w:t>magnetic fields, and is limited to qualitative evidence for the existence of fields.]</w:t>
            </w:r>
          </w:p>
          <w:p w:rsidR="00716B52" w:rsidRDefault="00F77047" w:rsidP="007C6681">
            <w:pPr>
              <w:spacing w:after="0" w:line="240" w:lineRule="auto"/>
              <w:ind w:left="1152" w:hanging="1152"/>
              <w:contextualSpacing/>
              <w:rPr>
                <w:rFonts w:ascii="Arial" w:hAnsi="Arial" w:cs="Arial"/>
                <w:b/>
              </w:rPr>
            </w:pPr>
            <w:r>
              <w:rPr>
                <w:rFonts w:ascii="Arial" w:hAnsi="Arial" w:cs="Arial"/>
                <w:b/>
              </w:rPr>
              <w:t>A</w:t>
            </w:r>
            <w:r w:rsidR="007C6681" w:rsidRPr="00E30C56">
              <w:rPr>
                <w:rFonts w:ascii="Arial" w:hAnsi="Arial" w:cs="Arial"/>
                <w:b/>
              </w:rPr>
              <w:t>PS</w:t>
            </w:r>
            <w:r w:rsidR="00716B52">
              <w:rPr>
                <w:rFonts w:ascii="Arial" w:hAnsi="Arial" w:cs="Arial"/>
                <w:b/>
              </w:rPr>
              <w:t xml:space="preserve">I-PS3-1    </w:t>
            </w:r>
            <w:r w:rsidR="008F7DFE">
              <w:rPr>
                <w:rFonts w:ascii="Arial" w:hAnsi="Arial" w:cs="Arial"/>
                <w:b/>
              </w:rPr>
              <w:t xml:space="preserve">  </w:t>
            </w:r>
            <w:r w:rsidR="007C6681" w:rsidRPr="00E30C56">
              <w:rPr>
                <w:rFonts w:ascii="Arial" w:hAnsi="Arial" w:cs="Arial"/>
                <w:b/>
              </w:rPr>
              <w:t>Create a computational model to calculate the change in the energy of one component in a</w:t>
            </w:r>
          </w:p>
          <w:p w:rsidR="007C6681" w:rsidRPr="00E30C56" w:rsidRDefault="00716B52" w:rsidP="008F7DFE">
            <w:pPr>
              <w:spacing w:after="0" w:line="240" w:lineRule="auto"/>
              <w:ind w:left="1602" w:hanging="1422"/>
              <w:contextualSpacing/>
              <w:rPr>
                <w:rFonts w:ascii="Arial" w:hAnsi="Arial" w:cs="Arial"/>
                <w:color w:val="C00000"/>
              </w:rPr>
            </w:pPr>
            <w:r>
              <w:rPr>
                <w:rFonts w:ascii="Arial" w:hAnsi="Arial" w:cs="Arial"/>
                <w:b/>
              </w:rPr>
              <w:t xml:space="preserve">                    </w:t>
            </w:r>
            <w:r w:rsidR="008F7DFE">
              <w:rPr>
                <w:rFonts w:ascii="Arial" w:hAnsi="Arial" w:cs="Arial"/>
                <w:b/>
              </w:rPr>
              <w:t xml:space="preserve">   </w:t>
            </w:r>
            <w:r w:rsidR="007C6681" w:rsidRPr="00E30C56">
              <w:rPr>
                <w:rFonts w:ascii="Arial" w:hAnsi="Arial" w:cs="Arial"/>
                <w:b/>
              </w:rPr>
              <w:t xml:space="preserve">system when the change in energy of the other component(s) and energy flows in and out of the system are known.  </w:t>
            </w:r>
            <w:r w:rsidR="007C6681" w:rsidRPr="00E30C56">
              <w:rPr>
                <w:rFonts w:ascii="Arial" w:hAnsi="Arial" w:cs="Arial"/>
                <w:color w:val="C00000"/>
              </w:rPr>
              <w:t>[AR Clarification Statement: This PE is partially addressed in this course. Emphasis is on explaining the meaning of mathematical expressions used in the model.] [AR Assessment Boundary: Assessment is limited to basic algebraic expressions or computations.</w:t>
            </w:r>
          </w:p>
          <w:p w:rsidR="008F7DFE" w:rsidRDefault="00F77047" w:rsidP="00716B52">
            <w:pPr>
              <w:tabs>
                <w:tab w:val="left" w:pos="4417"/>
              </w:tabs>
              <w:spacing w:after="0" w:line="240" w:lineRule="auto"/>
              <w:contextualSpacing/>
              <w:rPr>
                <w:rFonts w:ascii="Arial" w:hAnsi="Arial" w:cs="Arial"/>
                <w:b/>
              </w:rPr>
            </w:pPr>
            <w:r>
              <w:rPr>
                <w:rFonts w:ascii="Arial" w:hAnsi="Arial" w:cs="Arial"/>
                <w:b/>
              </w:rPr>
              <w:t>A</w:t>
            </w:r>
            <w:r w:rsidR="007C6681" w:rsidRPr="00E30C56">
              <w:rPr>
                <w:rFonts w:ascii="Arial" w:hAnsi="Arial" w:cs="Arial"/>
                <w:b/>
              </w:rPr>
              <w:t>PS</w:t>
            </w:r>
            <w:r w:rsidR="00716B52">
              <w:rPr>
                <w:rFonts w:ascii="Arial" w:hAnsi="Arial" w:cs="Arial"/>
                <w:b/>
              </w:rPr>
              <w:t>I</w:t>
            </w:r>
            <w:r w:rsidR="007C6681" w:rsidRPr="00E30C56">
              <w:rPr>
                <w:rFonts w:ascii="Arial" w:hAnsi="Arial" w:cs="Arial"/>
                <w:b/>
              </w:rPr>
              <w:t xml:space="preserve">-PS3-2   </w:t>
            </w:r>
            <w:r w:rsidR="00716B52">
              <w:rPr>
                <w:rFonts w:ascii="Arial" w:hAnsi="Arial" w:cs="Arial"/>
                <w:b/>
              </w:rPr>
              <w:t xml:space="preserve"> </w:t>
            </w:r>
            <w:r w:rsidR="008F7DFE">
              <w:rPr>
                <w:rFonts w:ascii="Arial" w:hAnsi="Arial" w:cs="Arial"/>
                <w:b/>
              </w:rPr>
              <w:t xml:space="preserve">  </w:t>
            </w:r>
            <w:r w:rsidR="007C6681" w:rsidRPr="00E30C56">
              <w:rPr>
                <w:rFonts w:ascii="Arial" w:hAnsi="Arial" w:cs="Arial"/>
                <w:b/>
              </w:rPr>
              <w:t>Develop and use models to illustrate that energy at the macroscopic scale can be accounted</w:t>
            </w:r>
          </w:p>
          <w:p w:rsidR="007C6681" w:rsidRPr="008F7DFE" w:rsidRDefault="008F7DFE" w:rsidP="008F7DFE">
            <w:pPr>
              <w:tabs>
                <w:tab w:val="left" w:pos="4417"/>
              </w:tabs>
              <w:spacing w:after="0" w:line="240" w:lineRule="auto"/>
              <w:ind w:left="1602" w:hanging="1602"/>
              <w:contextualSpacing/>
              <w:rPr>
                <w:rFonts w:ascii="Arial" w:hAnsi="Arial" w:cs="Arial"/>
                <w:b/>
              </w:rPr>
            </w:pPr>
            <w:r>
              <w:rPr>
                <w:rFonts w:ascii="Arial" w:hAnsi="Arial" w:cs="Arial"/>
                <w:b/>
              </w:rPr>
              <w:t xml:space="preserve">                          for </w:t>
            </w:r>
            <w:r w:rsidR="007C6681" w:rsidRPr="00E30C56">
              <w:rPr>
                <w:rFonts w:ascii="Arial" w:hAnsi="Arial" w:cs="Arial"/>
                <w:b/>
              </w:rPr>
              <w:t xml:space="preserve">as a combination of energy associated with the motions of particles (objects) and energy associated with the relative position of particles (objects).  </w:t>
            </w:r>
            <w:r w:rsidR="007C6681" w:rsidRPr="00E30C56">
              <w:rPr>
                <w:rFonts w:ascii="Arial" w:hAnsi="Arial" w:cs="Arial"/>
                <w:color w:val="C00000"/>
              </w:rPr>
              <w:t>[Clarification Statement: Examples of phenomena at the macroscopic scale could include the conversion of kinetic energy to thermal energy, the energy stored due to position of an object above the earth, and the energy stored between two electrically-charged plates. Examples of models could include diagrams, drawings, descriptions, and computer simulations.] [AR Assessment Boundary: Assessment is limited to mechanical energy.]</w:t>
            </w:r>
            <w:r w:rsidR="007C6681" w:rsidRPr="00E30C56">
              <w:rPr>
                <w:rFonts w:ascii="Arial" w:hAnsi="Arial" w:cs="Arial"/>
                <w:b/>
                <w:color w:val="C00000"/>
              </w:rPr>
              <w:t xml:space="preserve"> </w:t>
            </w:r>
          </w:p>
          <w:p w:rsidR="00716B52" w:rsidRDefault="00F77047" w:rsidP="00716B52">
            <w:pPr>
              <w:spacing w:after="0" w:line="240" w:lineRule="auto"/>
              <w:contextualSpacing/>
              <w:rPr>
                <w:rFonts w:ascii="Arial" w:hAnsi="Arial" w:cs="Arial"/>
                <w:b/>
              </w:rPr>
            </w:pPr>
            <w:r>
              <w:rPr>
                <w:rFonts w:ascii="Arial" w:hAnsi="Arial" w:cs="Arial"/>
                <w:b/>
              </w:rPr>
              <w:t>A</w:t>
            </w:r>
            <w:r w:rsidR="007C6681" w:rsidRPr="00E30C56">
              <w:rPr>
                <w:rFonts w:ascii="Arial" w:hAnsi="Arial" w:cs="Arial"/>
                <w:b/>
              </w:rPr>
              <w:t>PS</w:t>
            </w:r>
            <w:r w:rsidR="00716B52">
              <w:rPr>
                <w:rFonts w:ascii="Arial" w:hAnsi="Arial" w:cs="Arial"/>
                <w:b/>
              </w:rPr>
              <w:t>I</w:t>
            </w:r>
            <w:r w:rsidR="007C6681" w:rsidRPr="00E30C56">
              <w:rPr>
                <w:rFonts w:ascii="Arial" w:hAnsi="Arial" w:cs="Arial"/>
                <w:b/>
              </w:rPr>
              <w:t xml:space="preserve">-PS3-3   </w:t>
            </w:r>
            <w:r w:rsidR="00716B52">
              <w:rPr>
                <w:rFonts w:ascii="Arial" w:hAnsi="Arial" w:cs="Arial"/>
                <w:b/>
              </w:rPr>
              <w:t xml:space="preserve">  </w:t>
            </w:r>
            <w:r w:rsidR="008F7DFE">
              <w:rPr>
                <w:rFonts w:ascii="Arial" w:hAnsi="Arial" w:cs="Arial"/>
                <w:b/>
              </w:rPr>
              <w:t xml:space="preserve">  </w:t>
            </w:r>
            <w:r w:rsidR="007C6681" w:rsidRPr="00E30C56">
              <w:rPr>
                <w:rFonts w:ascii="Arial" w:hAnsi="Arial" w:cs="Arial"/>
                <w:b/>
              </w:rPr>
              <w:t>Design, build, and refine a device that works within given constraints to convert</w:t>
            </w:r>
            <w:r w:rsidR="007C6681" w:rsidRPr="00E30C56">
              <w:rPr>
                <w:rFonts w:ascii="Arial" w:hAnsi="Arial" w:cs="Arial"/>
              </w:rPr>
              <w:t xml:space="preserve"> </w:t>
            </w:r>
            <w:r w:rsidR="007C6681" w:rsidRPr="00E30C56">
              <w:rPr>
                <w:rFonts w:ascii="Arial" w:hAnsi="Arial" w:cs="Arial"/>
                <w:b/>
              </w:rPr>
              <w:t>one form of</w:t>
            </w:r>
          </w:p>
          <w:p w:rsidR="007C6681" w:rsidRPr="00E30C56" w:rsidRDefault="007C6681" w:rsidP="008F7DFE">
            <w:pPr>
              <w:spacing w:after="0" w:line="240" w:lineRule="auto"/>
              <w:ind w:left="1602"/>
              <w:contextualSpacing/>
              <w:rPr>
                <w:rFonts w:ascii="Arial" w:hAnsi="Arial" w:cs="Arial"/>
                <w:color w:val="C00000"/>
              </w:rPr>
            </w:pPr>
            <w:r w:rsidRPr="00E30C56">
              <w:rPr>
                <w:rFonts w:ascii="Arial" w:hAnsi="Arial" w:cs="Arial"/>
                <w:b/>
              </w:rPr>
              <w:t xml:space="preserve">energy into another form of energy.* </w:t>
            </w:r>
            <w:r w:rsidRPr="00E30C56">
              <w:rPr>
                <w:rFonts w:ascii="Arial" w:hAnsi="Arial" w:cs="Arial"/>
                <w:color w:val="C00000"/>
              </w:rPr>
              <w:t>[Clarification Statement: Emphasis is on both qualitative and quantitative evaluations of devices. Examples of devices could include Rube Goldberg devices, wind turbines, solar cells, solar ovens, and generators. Examples of constraints could include use of renewable energy forms and efficiency.] [Assessment Boundary: Assessment for quantitative evaluations is limited to total output for a given input. Assessment is limited to devices constructed with materials provided to students.]</w:t>
            </w:r>
          </w:p>
          <w:p w:rsidR="008F7DFE" w:rsidRDefault="00F77047" w:rsidP="00716B52">
            <w:pPr>
              <w:tabs>
                <w:tab w:val="left" w:pos="4417"/>
              </w:tabs>
              <w:spacing w:after="0" w:line="240" w:lineRule="auto"/>
              <w:ind w:left="1332" w:hanging="1332"/>
              <w:contextualSpacing/>
              <w:rPr>
                <w:rFonts w:ascii="Arial" w:hAnsi="Arial" w:cs="Arial"/>
                <w:b/>
              </w:rPr>
            </w:pPr>
            <w:r>
              <w:rPr>
                <w:rFonts w:ascii="Arial" w:hAnsi="Arial" w:cs="Arial"/>
                <w:b/>
              </w:rPr>
              <w:t>A</w:t>
            </w:r>
            <w:r w:rsidR="007C6681" w:rsidRPr="00E30C56">
              <w:rPr>
                <w:rFonts w:ascii="Arial" w:hAnsi="Arial" w:cs="Arial"/>
                <w:b/>
              </w:rPr>
              <w:t>PS</w:t>
            </w:r>
            <w:r w:rsidR="00716B52">
              <w:rPr>
                <w:rFonts w:ascii="Arial" w:hAnsi="Arial" w:cs="Arial"/>
                <w:b/>
              </w:rPr>
              <w:t>I</w:t>
            </w:r>
            <w:r w:rsidR="007C6681" w:rsidRPr="00E30C56">
              <w:rPr>
                <w:rFonts w:ascii="Arial" w:hAnsi="Arial" w:cs="Arial"/>
                <w:b/>
              </w:rPr>
              <w:t xml:space="preserve">-PS3-4   </w:t>
            </w:r>
            <w:r w:rsidR="00716B52">
              <w:rPr>
                <w:rFonts w:ascii="Arial" w:hAnsi="Arial" w:cs="Arial"/>
                <w:b/>
              </w:rPr>
              <w:t xml:space="preserve">  </w:t>
            </w:r>
            <w:r w:rsidR="008F7DFE">
              <w:rPr>
                <w:rFonts w:ascii="Arial" w:hAnsi="Arial" w:cs="Arial"/>
                <w:b/>
              </w:rPr>
              <w:t xml:space="preserve">  </w:t>
            </w:r>
            <w:r w:rsidR="007C6681" w:rsidRPr="00E30C56">
              <w:rPr>
                <w:rFonts w:ascii="Arial" w:hAnsi="Arial" w:cs="Arial"/>
                <w:b/>
              </w:rPr>
              <w:t>Plan and conduct an investigation to provide evidence that the transfer of thermal energy</w:t>
            </w:r>
          </w:p>
          <w:p w:rsidR="007C6681" w:rsidRPr="00E30C56" w:rsidRDefault="008F7DFE" w:rsidP="008F7DFE">
            <w:pPr>
              <w:tabs>
                <w:tab w:val="left" w:pos="4417"/>
              </w:tabs>
              <w:spacing w:after="0" w:line="240" w:lineRule="auto"/>
              <w:ind w:left="1602" w:hanging="1332"/>
              <w:contextualSpacing/>
              <w:rPr>
                <w:rFonts w:ascii="Arial" w:hAnsi="Arial" w:cs="Arial"/>
                <w:b/>
                <w:color w:val="C00000"/>
              </w:rPr>
            </w:pPr>
            <w:r>
              <w:rPr>
                <w:rFonts w:ascii="Arial" w:hAnsi="Arial" w:cs="Arial"/>
                <w:b/>
              </w:rPr>
              <w:t xml:space="preserve">                      </w:t>
            </w:r>
            <w:r w:rsidR="007C6681" w:rsidRPr="00E30C56">
              <w:rPr>
                <w:rFonts w:ascii="Arial" w:hAnsi="Arial" w:cs="Arial"/>
                <w:b/>
              </w:rPr>
              <w:t xml:space="preserve">when two components of different temperature are combined within a closed system results in a more uniform energy distribution among the components in the system (second law of thermodynamics).  </w:t>
            </w:r>
            <w:r w:rsidR="007C6681" w:rsidRPr="00E30C56">
              <w:rPr>
                <w:rFonts w:ascii="Arial" w:hAnsi="Arial" w:cs="Arial"/>
                <w:color w:val="C00000"/>
              </w:rPr>
              <w:t xml:space="preserve">[Clarification Statement: Emphasis is on analyzing data from student investigations and using mathematical thinking to describe the energy changes both quantitatively and conceptually. Examples of investigations could include mixing liquids at different initial temperatures or adding objects at different temperatures to water.] [Assessment Boundary: Assessment is limited to investigations based on materials and tools provided to students.] </w:t>
            </w:r>
          </w:p>
          <w:p w:rsidR="00B77591" w:rsidRDefault="00F77047" w:rsidP="00B77591">
            <w:pPr>
              <w:spacing w:after="0" w:line="240" w:lineRule="auto"/>
              <w:ind w:left="990" w:hanging="990"/>
              <w:contextualSpacing/>
              <w:rPr>
                <w:rFonts w:ascii="Arial" w:hAnsi="Arial" w:cs="Arial"/>
                <w:b/>
              </w:rPr>
            </w:pPr>
            <w:r>
              <w:rPr>
                <w:rFonts w:ascii="Arial" w:hAnsi="Arial" w:cs="Arial"/>
                <w:b/>
              </w:rPr>
              <w:t>A</w:t>
            </w:r>
            <w:r w:rsidR="00B77591">
              <w:rPr>
                <w:rFonts w:ascii="Arial" w:hAnsi="Arial" w:cs="Arial"/>
                <w:b/>
              </w:rPr>
              <w:t>PSI</w:t>
            </w:r>
            <w:r w:rsidR="00B77591" w:rsidRPr="00743606">
              <w:rPr>
                <w:rFonts w:ascii="Arial" w:hAnsi="Arial" w:cs="Arial"/>
                <w:b/>
              </w:rPr>
              <w:t xml:space="preserve">-ESS1-5 </w:t>
            </w:r>
            <w:r w:rsidR="00B77591">
              <w:rPr>
                <w:rFonts w:ascii="Arial" w:hAnsi="Arial" w:cs="Arial"/>
                <w:b/>
              </w:rPr>
              <w:t xml:space="preserve">  </w:t>
            </w:r>
            <w:r w:rsidR="008F7DFE">
              <w:rPr>
                <w:rFonts w:ascii="Arial" w:hAnsi="Arial" w:cs="Arial"/>
                <w:b/>
              </w:rPr>
              <w:t xml:space="preserve"> </w:t>
            </w:r>
            <w:r w:rsidR="00B77591" w:rsidRPr="00743606">
              <w:rPr>
                <w:rFonts w:ascii="Arial" w:hAnsi="Arial" w:cs="Arial"/>
                <w:b/>
              </w:rPr>
              <w:t xml:space="preserve">Evaluate evidence of the past and current movements of continental and oceanic crust and </w:t>
            </w:r>
          </w:p>
          <w:p w:rsidR="00B77591" w:rsidRPr="00B564CF" w:rsidRDefault="008F7DFE" w:rsidP="008F7DFE">
            <w:pPr>
              <w:spacing w:after="0" w:line="240" w:lineRule="auto"/>
              <w:ind w:left="1602" w:hanging="990"/>
              <w:contextualSpacing/>
              <w:rPr>
                <w:rFonts w:ascii="Arial" w:hAnsi="Arial" w:cs="Arial"/>
                <w:b/>
              </w:rPr>
            </w:pPr>
            <w:r>
              <w:rPr>
                <w:rFonts w:ascii="Arial" w:hAnsi="Arial" w:cs="Arial"/>
                <w:b/>
              </w:rPr>
              <w:t xml:space="preserve">                </w:t>
            </w:r>
            <w:r w:rsidR="00B77591">
              <w:rPr>
                <w:rFonts w:ascii="Arial" w:hAnsi="Arial" w:cs="Arial"/>
                <w:b/>
              </w:rPr>
              <w:t>t</w:t>
            </w:r>
            <w:r w:rsidR="00B77591" w:rsidRPr="00743606">
              <w:rPr>
                <w:rFonts w:ascii="Arial" w:hAnsi="Arial" w:cs="Arial"/>
                <w:b/>
              </w:rPr>
              <w:t>he</w:t>
            </w:r>
            <w:r w:rsidR="00B77591">
              <w:rPr>
                <w:rFonts w:ascii="Arial" w:hAnsi="Arial" w:cs="Arial"/>
                <w:b/>
              </w:rPr>
              <w:t xml:space="preserve"> </w:t>
            </w:r>
            <w:r w:rsidR="00B77591" w:rsidRPr="00743606">
              <w:rPr>
                <w:rFonts w:ascii="Arial" w:hAnsi="Arial" w:cs="Arial"/>
                <w:b/>
              </w:rPr>
              <w:t xml:space="preserve">theory of plate tectonics to explain the ages of crustal rocks. </w:t>
            </w:r>
            <w:r w:rsidR="00B77591" w:rsidRPr="00B564CF">
              <w:rPr>
                <w:rFonts w:ascii="Arial" w:hAnsi="Arial" w:cs="Arial"/>
                <w:b/>
              </w:rPr>
              <w:t xml:space="preserve"> </w:t>
            </w:r>
            <w:r w:rsidR="00B77591" w:rsidRPr="00B564CF">
              <w:rPr>
                <w:rFonts w:ascii="Arial" w:hAnsi="Arial" w:cs="Arial"/>
                <w:color w:val="C00000"/>
              </w:rPr>
              <w:t>[AR Clarification Statement: Emphasis is on the ability of plate tectonics to explain the ages of crustal</w:t>
            </w:r>
            <w:r w:rsidR="00B77591" w:rsidRPr="00743606">
              <w:rPr>
                <w:rFonts w:ascii="Arial" w:hAnsi="Arial" w:cs="Arial"/>
                <w:color w:val="C00000"/>
              </w:rPr>
              <w:t xml:space="preserve"> (continental and oceanic) rocks. Examples could include evidence of the ages of oceanic crust (lithosphere that includes crust and upper mantle and the asthenosphere) increasing with distance from mid-ocean ridges (a result of divergent boundaries/plate spreading) and the ages of North American continental crust increasing with distance away from a central ancient core (a result of past plate interactions)</w:t>
            </w:r>
            <w:r w:rsidR="00B77591" w:rsidRPr="00743606">
              <w:rPr>
                <w:rFonts w:ascii="Arial" w:hAnsi="Arial" w:cs="Arial"/>
                <w:bCs/>
                <w:color w:val="C00000"/>
              </w:rPr>
              <w:t>.]</w:t>
            </w:r>
          </w:p>
          <w:p w:rsidR="008F7DFE" w:rsidRDefault="00F77047" w:rsidP="00716B52">
            <w:pPr>
              <w:spacing w:after="0" w:line="240" w:lineRule="auto"/>
              <w:ind w:left="1152" w:hanging="1152"/>
              <w:rPr>
                <w:rFonts w:ascii="Arial" w:hAnsi="Arial" w:cs="Arial"/>
                <w:b/>
              </w:rPr>
            </w:pPr>
            <w:r>
              <w:rPr>
                <w:rFonts w:ascii="Arial" w:hAnsi="Arial" w:cs="Arial"/>
                <w:b/>
              </w:rPr>
              <w:t>A</w:t>
            </w:r>
            <w:r w:rsidR="00716B52">
              <w:rPr>
                <w:rFonts w:ascii="Arial" w:hAnsi="Arial" w:cs="Arial"/>
                <w:b/>
              </w:rPr>
              <w:t>PS</w:t>
            </w:r>
            <w:r w:rsidR="008F7DFE">
              <w:rPr>
                <w:rFonts w:ascii="Arial" w:hAnsi="Arial" w:cs="Arial"/>
                <w:b/>
              </w:rPr>
              <w:t>I</w:t>
            </w:r>
            <w:r w:rsidR="007C6681" w:rsidRPr="00E30C56">
              <w:rPr>
                <w:rFonts w:ascii="Arial" w:hAnsi="Arial" w:cs="Arial"/>
                <w:b/>
              </w:rPr>
              <w:t>3-ETS1-3  Evaluate a solution to a complex real-world problem based on prioritized criteria and trade-</w:t>
            </w:r>
            <w:r w:rsidR="008F7DFE">
              <w:rPr>
                <w:rFonts w:ascii="Arial" w:hAnsi="Arial" w:cs="Arial"/>
                <w:b/>
              </w:rPr>
              <w:t xml:space="preserve"> </w:t>
            </w:r>
          </w:p>
          <w:p w:rsidR="00265950" w:rsidRPr="00716B52" w:rsidRDefault="008F7DFE" w:rsidP="008F7DFE">
            <w:pPr>
              <w:spacing w:after="0" w:line="240" w:lineRule="auto"/>
              <w:ind w:left="1512" w:hanging="1512"/>
              <w:rPr>
                <w:rFonts w:ascii="Arial" w:hAnsi="Arial" w:cs="Arial"/>
                <w:b/>
              </w:rPr>
            </w:pPr>
            <w:r>
              <w:rPr>
                <w:rFonts w:ascii="Arial" w:hAnsi="Arial" w:cs="Arial"/>
                <w:b/>
              </w:rPr>
              <w:lastRenderedPageBreak/>
              <w:t xml:space="preserve">                         o</w:t>
            </w:r>
            <w:r w:rsidR="007C6681" w:rsidRPr="00E30C56">
              <w:rPr>
                <w:rFonts w:ascii="Arial" w:hAnsi="Arial" w:cs="Arial"/>
                <w:b/>
              </w:rPr>
              <w:t>ffs</w:t>
            </w:r>
            <w:r>
              <w:rPr>
                <w:rFonts w:ascii="Arial" w:hAnsi="Arial" w:cs="Arial"/>
                <w:b/>
              </w:rPr>
              <w:t xml:space="preserve"> </w:t>
            </w:r>
            <w:r w:rsidR="007C6681" w:rsidRPr="00E30C56">
              <w:rPr>
                <w:rFonts w:ascii="Arial" w:hAnsi="Arial" w:cs="Arial"/>
                <w:b/>
              </w:rPr>
              <w:t>that account for a range of constraints, including cost, safety, reliability, and aesthetics, as</w:t>
            </w:r>
            <w:r>
              <w:rPr>
                <w:rFonts w:ascii="Arial" w:hAnsi="Arial" w:cs="Arial"/>
                <w:b/>
              </w:rPr>
              <w:t xml:space="preserve"> well</w:t>
            </w:r>
            <w:r w:rsidR="007C6681" w:rsidRPr="00E30C56">
              <w:rPr>
                <w:rFonts w:ascii="Arial" w:hAnsi="Arial" w:cs="Arial"/>
                <w:b/>
              </w:rPr>
              <w:t xml:space="preserve"> as possible social, cultural, and environmental impacts.  </w:t>
            </w:r>
            <w:r w:rsidR="007C6681" w:rsidRPr="00E30C56">
              <w:rPr>
                <w:rFonts w:ascii="Arial" w:hAnsi="Arial" w:cs="Arial"/>
                <w:color w:val="C00000"/>
              </w:rPr>
              <w:t>[AR Clarification Statement: Examples</w:t>
            </w:r>
            <w:r>
              <w:rPr>
                <w:rFonts w:ascii="Arial" w:hAnsi="Arial" w:cs="Arial"/>
                <w:b/>
              </w:rPr>
              <w:t xml:space="preserve"> </w:t>
            </w:r>
            <w:r w:rsidR="007C6681" w:rsidRPr="00E30C56">
              <w:rPr>
                <w:rFonts w:ascii="Arial" w:hAnsi="Arial" w:cs="Arial"/>
                <w:color w:val="C00000"/>
              </w:rPr>
              <w:t>could include building and evaluating</w:t>
            </w:r>
            <w:r w:rsidR="007C6681" w:rsidRPr="00E30C56">
              <w:rPr>
                <w:rFonts w:ascii="Arial" w:hAnsi="Arial" w:cs="Arial"/>
                <w:b/>
              </w:rPr>
              <w:t xml:space="preserve"> </w:t>
            </w:r>
            <w:r w:rsidR="007C6681" w:rsidRPr="00E30C56">
              <w:rPr>
                <w:rFonts w:ascii="Arial" w:hAnsi="Arial" w:cs="Arial"/>
                <w:color w:val="C00000"/>
              </w:rPr>
              <w:t>wind turbines, solar cells, solar ovens, and generators.]</w:t>
            </w:r>
          </w:p>
        </w:tc>
      </w:tr>
      <w:tr w:rsidR="00265950" w:rsidRPr="002B07E3" w:rsidTr="007541B2">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0867F3" w:rsidRDefault="00265950" w:rsidP="00473693">
            <w:pPr>
              <w:spacing w:after="0" w:line="240" w:lineRule="auto"/>
              <w:jc w:val="center"/>
              <w:rPr>
                <w:rFonts w:ascii="Arial" w:eastAsia="Times New Roman" w:hAnsi="Arial" w:cs="Arial"/>
                <w:color w:val="000000"/>
                <w:shd w:val="clear" w:color="auto" w:fill="D9D9D9"/>
              </w:rPr>
            </w:pPr>
            <w:r w:rsidRPr="00E30C56">
              <w:rPr>
                <w:rFonts w:ascii="Arial" w:eastAsia="Times New Roman" w:hAnsi="Arial" w:cs="Arial"/>
                <w:color w:val="000000"/>
                <w:shd w:val="clear" w:color="auto" w:fill="D9D9D9"/>
              </w:rPr>
              <w:lastRenderedPageBreak/>
              <w:t>The performance expectations above were rearranged using the Arkansas K-12</w:t>
            </w:r>
            <w:r w:rsidR="00430F22" w:rsidRPr="00E30C56">
              <w:rPr>
                <w:rFonts w:ascii="Arial" w:eastAsia="Times New Roman" w:hAnsi="Arial" w:cs="Arial"/>
                <w:color w:val="000000"/>
                <w:shd w:val="clear" w:color="auto" w:fill="D9D9D9"/>
              </w:rPr>
              <w:t xml:space="preserve"> Science Standards </w:t>
            </w:r>
          </w:p>
          <w:p w:rsidR="00265950" w:rsidRPr="00E30C56" w:rsidRDefault="00430F22" w:rsidP="00473693">
            <w:pPr>
              <w:spacing w:after="0" w:line="240" w:lineRule="auto"/>
              <w:jc w:val="center"/>
              <w:rPr>
                <w:rFonts w:ascii="Arial" w:eastAsia="Times New Roman" w:hAnsi="Arial" w:cs="Arial"/>
                <w:color w:val="243F60"/>
              </w:rPr>
            </w:pPr>
            <w:r w:rsidRPr="00E30C56">
              <w:rPr>
                <w:rFonts w:ascii="Arial" w:eastAsia="Times New Roman" w:hAnsi="Arial" w:cs="Arial"/>
                <w:color w:val="000000"/>
                <w:shd w:val="clear" w:color="auto" w:fill="D9D9D9"/>
              </w:rPr>
              <w:t xml:space="preserve">for Grade </w:t>
            </w:r>
            <w:r w:rsidR="00265950" w:rsidRPr="00E30C56">
              <w:rPr>
                <w:rFonts w:ascii="Arial" w:eastAsia="Times New Roman" w:hAnsi="Arial" w:cs="Arial"/>
                <w:color w:val="000000"/>
                <w:shd w:val="clear" w:color="auto" w:fill="D9D9D9"/>
              </w:rPr>
              <w:t>8</w:t>
            </w:r>
            <w:r w:rsidRPr="00E30C56">
              <w:rPr>
                <w:rFonts w:ascii="Arial" w:eastAsia="Times New Roman" w:hAnsi="Arial" w:cs="Arial"/>
                <w:color w:val="000000"/>
                <w:shd w:val="clear" w:color="auto" w:fill="D9D9D9"/>
              </w:rPr>
              <w:t xml:space="preserve"> and </w:t>
            </w:r>
            <w:r w:rsidR="00D82A59" w:rsidRPr="00E30C56">
              <w:rPr>
                <w:rFonts w:ascii="Arial" w:eastAsia="Times New Roman" w:hAnsi="Arial" w:cs="Arial"/>
                <w:color w:val="000000"/>
                <w:shd w:val="clear" w:color="auto" w:fill="D9D9D9"/>
              </w:rPr>
              <w:t>Physical Science</w:t>
            </w:r>
            <w:r w:rsidR="00D82A59">
              <w:rPr>
                <w:rFonts w:ascii="Arial" w:eastAsia="Times New Roman" w:hAnsi="Arial" w:cs="Arial"/>
                <w:color w:val="000000"/>
                <w:shd w:val="clear" w:color="auto" w:fill="D9D9D9"/>
              </w:rPr>
              <w:t xml:space="preserve"> - Integrated</w:t>
            </w:r>
            <w:r w:rsidR="00265950" w:rsidRPr="00E30C56">
              <w:rPr>
                <w:rFonts w:ascii="Arial" w:eastAsia="Times New Roman" w:hAnsi="Arial" w:cs="Arial"/>
                <w:color w:val="000000"/>
                <w:shd w:val="clear" w:color="auto" w:fill="D9D9D9"/>
              </w:rPr>
              <w:t>.</w:t>
            </w:r>
          </w:p>
        </w:tc>
      </w:tr>
    </w:tbl>
    <w:p w:rsidR="00265950" w:rsidRPr="002B07E3" w:rsidRDefault="00265950" w:rsidP="00265950">
      <w:pPr>
        <w:spacing w:after="0"/>
        <w:jc w:val="center"/>
        <w:rPr>
          <w:rFonts w:ascii="Arial" w:hAnsi="Arial" w:cs="Arial"/>
          <w:b/>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0867F3" w:rsidRDefault="000867F3"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483F51" w:rsidRDefault="00483F51" w:rsidP="00E30C56">
      <w:pPr>
        <w:spacing w:after="0" w:line="240" w:lineRule="auto"/>
        <w:jc w:val="center"/>
        <w:rPr>
          <w:rFonts w:ascii="Arial" w:eastAsia="Calibri" w:hAnsi="Arial" w:cs="Arial"/>
          <w:b/>
          <w:sz w:val="24"/>
          <w:szCs w:val="24"/>
        </w:rPr>
      </w:pPr>
    </w:p>
    <w:p w:rsidR="00E30C56" w:rsidRPr="00BC1560" w:rsidRDefault="00E30C56" w:rsidP="00E30C56">
      <w:pPr>
        <w:spacing w:after="0" w:line="240" w:lineRule="auto"/>
        <w:jc w:val="center"/>
        <w:rPr>
          <w:rFonts w:ascii="Arial" w:eastAsia="Calibri" w:hAnsi="Arial" w:cs="Arial"/>
          <w:b/>
          <w:sz w:val="24"/>
          <w:szCs w:val="24"/>
        </w:rPr>
      </w:pPr>
      <w:r w:rsidRPr="00BC1560">
        <w:rPr>
          <w:rFonts w:ascii="Arial" w:eastAsia="Calibri" w:hAnsi="Arial" w:cs="Arial"/>
          <w:b/>
          <w:sz w:val="24"/>
          <w:szCs w:val="24"/>
        </w:rPr>
        <w:lastRenderedPageBreak/>
        <w:t>Accelerated Physical Science</w:t>
      </w:r>
      <w:r>
        <w:rPr>
          <w:rFonts w:ascii="Arial" w:eastAsia="Calibri" w:hAnsi="Arial" w:cs="Arial"/>
          <w:b/>
          <w:sz w:val="24"/>
          <w:szCs w:val="24"/>
        </w:rPr>
        <w:t xml:space="preserve"> - Integrated</w:t>
      </w:r>
    </w:p>
    <w:p w:rsidR="00CB058D" w:rsidRDefault="00CB058D" w:rsidP="00265950">
      <w:pPr>
        <w:spacing w:after="0"/>
        <w:jc w:val="center"/>
        <w:rPr>
          <w:rFonts w:ascii="Arial" w:hAnsi="Arial" w:cs="Arial"/>
          <w:b/>
        </w:rPr>
      </w:pPr>
    </w:p>
    <w:tbl>
      <w:tblPr>
        <w:tblW w:w="116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10"/>
      </w:tblGrid>
      <w:tr w:rsidR="00265950" w:rsidRPr="002B07E3" w:rsidTr="007541B2">
        <w:trPr>
          <w:trHeight w:val="161"/>
        </w:trPr>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265950" w:rsidRPr="002B07E3" w:rsidRDefault="00E30C56" w:rsidP="00473693">
            <w:pPr>
              <w:spacing w:after="0" w:line="240" w:lineRule="auto"/>
              <w:rPr>
                <w:rFonts w:ascii="Arial" w:eastAsia="Times New Roman" w:hAnsi="Arial" w:cs="Arial"/>
                <w:b/>
                <w:i/>
              </w:rPr>
            </w:pPr>
            <w:r w:rsidRPr="002B07E3">
              <w:rPr>
                <w:rFonts w:ascii="Arial" w:hAnsi="Arial" w:cs="Arial"/>
                <w:b/>
              </w:rPr>
              <w:t>Topic 4</w:t>
            </w:r>
            <w:r>
              <w:rPr>
                <w:rFonts w:ascii="Arial" w:hAnsi="Arial" w:cs="Arial"/>
                <w:b/>
              </w:rPr>
              <w:t xml:space="preserve">: </w:t>
            </w:r>
            <w:r w:rsidRPr="001227AD">
              <w:rPr>
                <w:rFonts w:ascii="Arial" w:hAnsi="Arial" w:cs="Arial"/>
                <w:b/>
              </w:rPr>
              <w:t>Waves</w:t>
            </w:r>
          </w:p>
        </w:tc>
      </w:tr>
      <w:tr w:rsidR="00265950" w:rsidRPr="002B07E3" w:rsidTr="007541B2">
        <w:tc>
          <w:tcPr>
            <w:tcW w:w="11610" w:type="dxa"/>
            <w:tcBorders>
              <w:top w:val="single" w:sz="4" w:space="0" w:color="000000"/>
              <w:left w:val="single" w:sz="4" w:space="0" w:color="000000"/>
              <w:bottom w:val="single" w:sz="4" w:space="0" w:color="000000"/>
              <w:right w:val="single" w:sz="4" w:space="0" w:color="000000"/>
            </w:tcBorders>
            <w:shd w:val="clear" w:color="auto" w:fill="FFFFFF"/>
          </w:tcPr>
          <w:p w:rsidR="00265950" w:rsidRPr="00E30C56" w:rsidRDefault="00265950" w:rsidP="00473693">
            <w:pPr>
              <w:snapToGrid w:val="0"/>
              <w:spacing w:after="0" w:line="240" w:lineRule="auto"/>
              <w:rPr>
                <w:rFonts w:ascii="Arial" w:eastAsia="Times New Roman" w:hAnsi="Arial" w:cs="Arial"/>
              </w:rPr>
            </w:pPr>
            <w:r w:rsidRPr="00E30C56">
              <w:rPr>
                <w:rFonts w:ascii="Arial" w:eastAsia="Times New Roman" w:hAnsi="Arial" w:cs="Arial"/>
              </w:rPr>
              <w:t>Students who demonstrate understanding can:</w:t>
            </w:r>
          </w:p>
          <w:p w:rsidR="001131F4" w:rsidRDefault="00F77047" w:rsidP="00E41A5A">
            <w:pPr>
              <w:spacing w:after="0" w:line="240" w:lineRule="auto"/>
              <w:contextualSpacing/>
              <w:rPr>
                <w:rFonts w:ascii="Arial" w:eastAsia="Calibri" w:hAnsi="Arial" w:cs="Arial"/>
                <w:b/>
              </w:rPr>
            </w:pPr>
            <w:r>
              <w:rPr>
                <w:rFonts w:ascii="Arial" w:eastAsia="Calibri" w:hAnsi="Arial" w:cs="Arial"/>
                <w:b/>
              </w:rPr>
              <w:t>A</w:t>
            </w:r>
            <w:r w:rsidR="00E41A5A" w:rsidRPr="00E30C56">
              <w:rPr>
                <w:rFonts w:ascii="Arial" w:eastAsia="Calibri" w:hAnsi="Arial" w:cs="Arial"/>
                <w:b/>
              </w:rPr>
              <w:t xml:space="preserve">8-PS4-1        </w:t>
            </w:r>
            <w:r w:rsidR="00483F51">
              <w:rPr>
                <w:rFonts w:ascii="Arial" w:eastAsia="Calibri" w:hAnsi="Arial" w:cs="Arial"/>
                <w:b/>
              </w:rPr>
              <w:t xml:space="preserve">  </w:t>
            </w:r>
            <w:r w:rsidR="00E41A5A" w:rsidRPr="00E30C56">
              <w:rPr>
                <w:rFonts w:ascii="Arial" w:eastAsia="Calibri" w:hAnsi="Arial" w:cs="Arial"/>
                <w:b/>
              </w:rPr>
              <w:t>Use mathematical representations to describe a simple model for waves that includes how</w:t>
            </w:r>
          </w:p>
          <w:p w:rsidR="001131F4" w:rsidRDefault="001131F4" w:rsidP="00E41A5A">
            <w:pPr>
              <w:spacing w:after="0" w:line="240" w:lineRule="auto"/>
              <w:contextualSpacing/>
              <w:rPr>
                <w:rFonts w:ascii="Arial" w:eastAsia="Calibri" w:hAnsi="Arial" w:cs="Arial"/>
                <w:color w:val="C00000"/>
              </w:rPr>
            </w:pPr>
            <w:r>
              <w:rPr>
                <w:rFonts w:ascii="Arial" w:eastAsia="Calibri" w:hAnsi="Arial" w:cs="Arial"/>
                <w:b/>
              </w:rPr>
              <w:t xml:space="preserve">                         </w:t>
            </w:r>
            <w:r w:rsidR="00E41A5A" w:rsidRPr="00E30C56">
              <w:rPr>
                <w:rFonts w:ascii="Arial" w:eastAsia="Calibri" w:hAnsi="Arial" w:cs="Arial"/>
                <w:b/>
              </w:rPr>
              <w:t xml:space="preserve"> </w:t>
            </w:r>
            <w:r>
              <w:rPr>
                <w:rFonts w:ascii="Arial" w:eastAsia="Calibri" w:hAnsi="Arial" w:cs="Arial"/>
                <w:b/>
              </w:rPr>
              <w:t>t</w:t>
            </w:r>
            <w:r w:rsidR="00E41A5A" w:rsidRPr="00E30C56">
              <w:rPr>
                <w:rFonts w:ascii="Arial" w:eastAsia="Calibri" w:hAnsi="Arial" w:cs="Arial"/>
                <w:b/>
              </w:rPr>
              <w:t>he</w:t>
            </w:r>
            <w:r>
              <w:rPr>
                <w:rFonts w:ascii="Arial" w:eastAsia="Calibri" w:hAnsi="Arial" w:cs="Arial"/>
                <w:b/>
              </w:rPr>
              <w:t xml:space="preserve"> </w:t>
            </w:r>
            <w:r w:rsidR="00E41A5A" w:rsidRPr="00E30C56">
              <w:rPr>
                <w:rFonts w:ascii="Arial" w:eastAsia="Calibri" w:hAnsi="Arial" w:cs="Arial"/>
                <w:b/>
              </w:rPr>
              <w:t xml:space="preserve">amplitude of a wave is related to the energy in a wave.  </w:t>
            </w:r>
            <w:r w:rsidR="00E41A5A" w:rsidRPr="00E30C56">
              <w:rPr>
                <w:rFonts w:ascii="Arial" w:eastAsia="Calibri" w:hAnsi="Arial" w:cs="Arial"/>
                <w:color w:val="C00000"/>
              </w:rPr>
              <w:t>[Clarification Statement:  Emphasis</w:t>
            </w:r>
          </w:p>
          <w:p w:rsidR="00483F51" w:rsidRPr="001131F4" w:rsidRDefault="001131F4" w:rsidP="00E41A5A">
            <w:pPr>
              <w:spacing w:after="0" w:line="240" w:lineRule="auto"/>
              <w:contextualSpacing/>
              <w:rPr>
                <w:rFonts w:ascii="Arial" w:eastAsia="Calibri" w:hAnsi="Arial" w:cs="Arial"/>
                <w:b/>
              </w:rPr>
            </w:pPr>
            <w:r>
              <w:rPr>
                <w:rFonts w:ascii="Arial" w:eastAsia="Calibri" w:hAnsi="Arial" w:cs="Arial"/>
                <w:color w:val="C00000"/>
              </w:rPr>
              <w:t xml:space="preserve">                          is on </w:t>
            </w:r>
            <w:r w:rsidR="00E41A5A" w:rsidRPr="00E30C56">
              <w:rPr>
                <w:rFonts w:ascii="Arial" w:eastAsia="Calibri" w:hAnsi="Arial" w:cs="Arial"/>
                <w:color w:val="C00000"/>
              </w:rPr>
              <w:t>describing waves applying</w:t>
            </w:r>
            <w:r w:rsidR="00E41A5A" w:rsidRPr="00E30C56">
              <w:rPr>
                <w:rFonts w:ascii="Arial" w:eastAsia="Calibri" w:hAnsi="Arial" w:cs="Arial"/>
                <w:b/>
              </w:rPr>
              <w:t xml:space="preserve"> </w:t>
            </w:r>
            <w:r w:rsidR="00E41A5A" w:rsidRPr="00E30C56">
              <w:rPr>
                <w:rFonts w:ascii="Arial" w:eastAsia="Calibri" w:hAnsi="Arial" w:cs="Arial"/>
                <w:color w:val="C00000"/>
              </w:rPr>
              <w:t xml:space="preserve">both qualitative and quantitative thinking.] [Assessment Boundary:  </w:t>
            </w:r>
          </w:p>
          <w:p w:rsidR="00E41A5A" w:rsidRPr="00483F51" w:rsidRDefault="00483F51" w:rsidP="001131F4">
            <w:pPr>
              <w:spacing w:after="0" w:line="240" w:lineRule="auto"/>
              <w:ind w:left="162"/>
              <w:contextualSpacing/>
              <w:rPr>
                <w:rFonts w:ascii="Arial" w:eastAsia="Calibri" w:hAnsi="Arial" w:cs="Arial"/>
                <w:color w:val="C00000"/>
              </w:rPr>
            </w:pPr>
            <w:r>
              <w:rPr>
                <w:rFonts w:ascii="Arial" w:eastAsia="Calibri" w:hAnsi="Arial" w:cs="Arial"/>
                <w:color w:val="C00000"/>
              </w:rPr>
              <w:t xml:space="preserve">                        Assessment</w:t>
            </w:r>
            <w:r w:rsidR="009F70D0" w:rsidRPr="00E30C56">
              <w:rPr>
                <w:rFonts w:ascii="Arial" w:eastAsia="Calibri" w:hAnsi="Arial" w:cs="Arial"/>
                <w:color w:val="C00000"/>
              </w:rPr>
              <w:t xml:space="preserve"> </w:t>
            </w:r>
            <w:r w:rsidR="00E41A5A" w:rsidRPr="00E30C56">
              <w:rPr>
                <w:rFonts w:ascii="Arial" w:eastAsia="Calibri" w:hAnsi="Arial" w:cs="Arial"/>
                <w:color w:val="C00000"/>
              </w:rPr>
              <w:t>does not include electromagnetic</w:t>
            </w:r>
            <w:r w:rsidR="00E41A5A" w:rsidRPr="00E30C56">
              <w:rPr>
                <w:rFonts w:ascii="Arial" w:eastAsia="Calibri" w:hAnsi="Arial" w:cs="Arial"/>
                <w:b/>
              </w:rPr>
              <w:t xml:space="preserve"> </w:t>
            </w:r>
            <w:r w:rsidR="00E41A5A" w:rsidRPr="00E30C56">
              <w:rPr>
                <w:rFonts w:ascii="Arial" w:eastAsia="Calibri" w:hAnsi="Arial" w:cs="Arial"/>
                <w:color w:val="C00000"/>
              </w:rPr>
              <w:t xml:space="preserve">waves and is limited to standard repeating waves.] </w:t>
            </w:r>
          </w:p>
          <w:p w:rsidR="00483F51" w:rsidRDefault="00F77047" w:rsidP="00E41A5A">
            <w:pPr>
              <w:spacing w:after="0" w:line="240" w:lineRule="auto"/>
              <w:contextualSpacing/>
              <w:rPr>
                <w:rFonts w:ascii="Arial" w:eastAsia="Calibri" w:hAnsi="Arial" w:cs="Arial"/>
                <w:b/>
              </w:rPr>
            </w:pPr>
            <w:r>
              <w:rPr>
                <w:rFonts w:ascii="Arial" w:eastAsia="Calibri" w:hAnsi="Arial" w:cs="Arial"/>
                <w:b/>
              </w:rPr>
              <w:t>A</w:t>
            </w:r>
            <w:r w:rsidR="00E41A5A" w:rsidRPr="00E30C56">
              <w:rPr>
                <w:rFonts w:ascii="Arial" w:eastAsia="Calibri" w:hAnsi="Arial" w:cs="Arial"/>
                <w:b/>
              </w:rPr>
              <w:t xml:space="preserve">8-PS4-2        </w:t>
            </w:r>
            <w:r w:rsidR="00483F51">
              <w:rPr>
                <w:rFonts w:ascii="Arial" w:eastAsia="Calibri" w:hAnsi="Arial" w:cs="Arial"/>
                <w:b/>
              </w:rPr>
              <w:t xml:space="preserve">  </w:t>
            </w:r>
            <w:r w:rsidR="00E41A5A" w:rsidRPr="00E30C56">
              <w:rPr>
                <w:rFonts w:ascii="Arial" w:eastAsia="Calibri" w:hAnsi="Arial" w:cs="Arial"/>
                <w:b/>
              </w:rPr>
              <w:t>Develop and use a model to describe that waves are reflected, absorbed, or transmitted</w:t>
            </w:r>
          </w:p>
          <w:p w:rsidR="00483F51" w:rsidRDefault="00483F51" w:rsidP="00E41A5A">
            <w:pPr>
              <w:spacing w:after="0" w:line="240" w:lineRule="auto"/>
              <w:contextualSpacing/>
              <w:rPr>
                <w:rFonts w:ascii="Arial" w:eastAsia="Calibri" w:hAnsi="Arial" w:cs="Arial"/>
                <w:color w:val="C00000"/>
              </w:rPr>
            </w:pPr>
            <w:r>
              <w:rPr>
                <w:rFonts w:ascii="Arial" w:eastAsia="Calibri" w:hAnsi="Arial" w:cs="Arial"/>
                <w:b/>
              </w:rPr>
              <w:t xml:space="preserve">                      </w:t>
            </w:r>
            <w:r w:rsidR="00E41A5A" w:rsidRPr="00E30C56">
              <w:rPr>
                <w:rFonts w:ascii="Arial" w:eastAsia="Calibri" w:hAnsi="Arial" w:cs="Arial"/>
                <w:b/>
              </w:rPr>
              <w:t xml:space="preserve"> </w:t>
            </w:r>
            <w:r w:rsidR="001131F4">
              <w:rPr>
                <w:rFonts w:ascii="Arial" w:eastAsia="Calibri" w:hAnsi="Arial" w:cs="Arial"/>
                <w:b/>
              </w:rPr>
              <w:t xml:space="preserve">   </w:t>
            </w:r>
            <w:r w:rsidR="00E41A5A" w:rsidRPr="00E30C56">
              <w:rPr>
                <w:rFonts w:ascii="Arial" w:eastAsia="Calibri" w:hAnsi="Arial" w:cs="Arial"/>
                <w:b/>
              </w:rPr>
              <w:t>through</w:t>
            </w:r>
            <w:r>
              <w:rPr>
                <w:rFonts w:ascii="Arial" w:eastAsia="Calibri" w:hAnsi="Arial" w:cs="Arial"/>
                <w:b/>
              </w:rPr>
              <w:t xml:space="preserve"> </w:t>
            </w:r>
            <w:r w:rsidR="00E41A5A" w:rsidRPr="00E30C56">
              <w:rPr>
                <w:rFonts w:ascii="Arial" w:eastAsia="Calibri" w:hAnsi="Arial" w:cs="Arial"/>
                <w:b/>
              </w:rPr>
              <w:t xml:space="preserve">various materials.  </w:t>
            </w:r>
            <w:r w:rsidR="00E41A5A" w:rsidRPr="00E30C56">
              <w:rPr>
                <w:rFonts w:ascii="Arial" w:eastAsia="Calibri" w:hAnsi="Arial" w:cs="Arial"/>
                <w:color w:val="C00000"/>
              </w:rPr>
              <w:t xml:space="preserve">[Clarification Statement:  Emphasis is on both light and mechanical </w:t>
            </w:r>
          </w:p>
          <w:p w:rsidR="00E41A5A" w:rsidRPr="00E30C56" w:rsidRDefault="00483F51" w:rsidP="001131F4">
            <w:pPr>
              <w:spacing w:after="0" w:line="240" w:lineRule="auto"/>
              <w:ind w:left="1602" w:hanging="1602"/>
              <w:contextualSpacing/>
              <w:rPr>
                <w:rFonts w:ascii="Arial" w:eastAsia="Calibri" w:hAnsi="Arial" w:cs="Arial"/>
                <w:b/>
              </w:rPr>
            </w:pPr>
            <w:r>
              <w:rPr>
                <w:rFonts w:ascii="Arial" w:eastAsia="Calibri" w:hAnsi="Arial" w:cs="Arial"/>
                <w:color w:val="C00000"/>
              </w:rPr>
              <w:t xml:space="preserve">                       </w:t>
            </w:r>
            <w:r w:rsidR="001131F4">
              <w:rPr>
                <w:rFonts w:ascii="Arial" w:eastAsia="Calibri" w:hAnsi="Arial" w:cs="Arial"/>
                <w:color w:val="C00000"/>
              </w:rPr>
              <w:t xml:space="preserve">   </w:t>
            </w:r>
            <w:r>
              <w:rPr>
                <w:rFonts w:ascii="Arial" w:eastAsia="Calibri" w:hAnsi="Arial" w:cs="Arial"/>
                <w:color w:val="C00000"/>
              </w:rPr>
              <w:t xml:space="preserve">waves. </w:t>
            </w:r>
            <w:r w:rsidR="00E41A5A" w:rsidRPr="00E30C56">
              <w:rPr>
                <w:rFonts w:ascii="Arial" w:eastAsia="Calibri" w:hAnsi="Arial" w:cs="Arial"/>
                <w:color w:val="C00000"/>
              </w:rPr>
              <w:t>Examples</w:t>
            </w:r>
            <w:r>
              <w:rPr>
                <w:rFonts w:ascii="Arial" w:eastAsia="Calibri" w:hAnsi="Arial" w:cs="Arial"/>
                <w:color w:val="C00000"/>
              </w:rPr>
              <w:t xml:space="preserve"> </w:t>
            </w:r>
            <w:r w:rsidR="00E41A5A" w:rsidRPr="00E30C56">
              <w:rPr>
                <w:rFonts w:ascii="Arial" w:eastAsia="Calibri" w:hAnsi="Arial" w:cs="Arial"/>
                <w:color w:val="C00000"/>
              </w:rPr>
              <w:t>of models could</w:t>
            </w:r>
            <w:r w:rsidR="00E41A5A" w:rsidRPr="00E30C56">
              <w:rPr>
                <w:rFonts w:ascii="Arial" w:eastAsia="Calibri" w:hAnsi="Arial" w:cs="Arial"/>
                <w:b/>
              </w:rPr>
              <w:t xml:space="preserve"> </w:t>
            </w:r>
            <w:r w:rsidR="00E41A5A" w:rsidRPr="00E30C56">
              <w:rPr>
                <w:rFonts w:ascii="Arial" w:eastAsia="Calibri" w:hAnsi="Arial" w:cs="Arial"/>
                <w:color w:val="C00000"/>
              </w:rPr>
              <w:t>include drawings, simulations, and written descriptions.] [Assessment Boundary:</w:t>
            </w:r>
            <w:r>
              <w:rPr>
                <w:rFonts w:ascii="Arial" w:eastAsia="Calibri" w:hAnsi="Arial" w:cs="Arial"/>
                <w:color w:val="C00000"/>
              </w:rPr>
              <w:t xml:space="preserve"> </w:t>
            </w:r>
            <w:r w:rsidR="00E41A5A" w:rsidRPr="00E30C56">
              <w:rPr>
                <w:rFonts w:ascii="Arial" w:eastAsia="Calibri" w:hAnsi="Arial" w:cs="Arial"/>
                <w:color w:val="C00000"/>
              </w:rPr>
              <w:t>Assessment is limited to</w:t>
            </w:r>
            <w:r w:rsidR="00E41A5A" w:rsidRPr="00E30C56">
              <w:rPr>
                <w:rFonts w:ascii="Arial" w:eastAsia="Calibri" w:hAnsi="Arial" w:cs="Arial"/>
                <w:b/>
              </w:rPr>
              <w:t xml:space="preserve"> </w:t>
            </w:r>
            <w:r w:rsidR="00E41A5A" w:rsidRPr="00E30C56">
              <w:rPr>
                <w:rFonts w:ascii="Arial" w:eastAsia="Calibri" w:hAnsi="Arial" w:cs="Arial"/>
                <w:color w:val="C00000"/>
              </w:rPr>
              <w:t>qualitative applications pertaining to light and mechanical waves.]</w:t>
            </w:r>
            <w:r w:rsidR="00E41A5A" w:rsidRPr="00E30C56">
              <w:rPr>
                <w:rFonts w:ascii="Arial" w:eastAsia="Calibri" w:hAnsi="Arial" w:cs="Arial"/>
              </w:rPr>
              <w:t xml:space="preserve"> </w:t>
            </w:r>
          </w:p>
          <w:p w:rsidR="00483F51" w:rsidRDefault="00F77047" w:rsidP="00E41A5A">
            <w:pPr>
              <w:spacing w:after="0" w:line="240" w:lineRule="auto"/>
              <w:rPr>
                <w:rFonts w:ascii="Arial" w:eastAsia="Calibri" w:hAnsi="Arial" w:cs="Times New Roman"/>
                <w:b/>
              </w:rPr>
            </w:pPr>
            <w:r>
              <w:rPr>
                <w:rFonts w:ascii="Arial" w:eastAsia="Calibri" w:hAnsi="Arial" w:cs="Times New Roman"/>
                <w:b/>
              </w:rPr>
              <w:t>A</w:t>
            </w:r>
            <w:r w:rsidR="00E41A5A" w:rsidRPr="00E30C56">
              <w:rPr>
                <w:rFonts w:ascii="Arial" w:eastAsia="Calibri" w:hAnsi="Arial" w:cs="Times New Roman"/>
                <w:b/>
              </w:rPr>
              <w:t xml:space="preserve">8-PS4-3        </w:t>
            </w:r>
            <w:r w:rsidR="001131F4">
              <w:rPr>
                <w:rFonts w:ascii="Arial" w:eastAsia="Calibri" w:hAnsi="Arial" w:cs="Times New Roman"/>
                <w:b/>
              </w:rPr>
              <w:t xml:space="preserve">  </w:t>
            </w:r>
            <w:r w:rsidR="00E41A5A" w:rsidRPr="00E30C56">
              <w:rPr>
                <w:rFonts w:ascii="Arial" w:eastAsia="Calibri" w:hAnsi="Arial" w:cs="Times New Roman"/>
                <w:b/>
              </w:rPr>
              <w:t xml:space="preserve">Integrate qualitative scientific and technical information to support the claim that digitized </w:t>
            </w:r>
          </w:p>
          <w:p w:rsidR="00483F51" w:rsidRDefault="00483F51" w:rsidP="00E41A5A">
            <w:pPr>
              <w:spacing w:after="0" w:line="240" w:lineRule="auto"/>
              <w:rPr>
                <w:rFonts w:ascii="Arial" w:eastAsia="Calibri" w:hAnsi="Arial" w:cs="Times New Roman"/>
                <w:b/>
              </w:rPr>
            </w:pPr>
            <w:r>
              <w:rPr>
                <w:rFonts w:ascii="Arial" w:eastAsia="Calibri" w:hAnsi="Arial" w:cs="Times New Roman"/>
                <w:b/>
              </w:rPr>
              <w:t xml:space="preserve">                        </w:t>
            </w:r>
            <w:r w:rsidR="001131F4">
              <w:rPr>
                <w:rFonts w:ascii="Arial" w:eastAsia="Calibri" w:hAnsi="Arial" w:cs="Times New Roman"/>
                <w:b/>
              </w:rPr>
              <w:t xml:space="preserve">  </w:t>
            </w:r>
            <w:r w:rsidR="00E41A5A" w:rsidRPr="00E30C56">
              <w:rPr>
                <w:rFonts w:ascii="Arial" w:eastAsia="Calibri" w:hAnsi="Arial" w:cs="Times New Roman"/>
                <w:b/>
              </w:rPr>
              <w:t>signals</w:t>
            </w:r>
            <w:r>
              <w:rPr>
                <w:rFonts w:ascii="Arial" w:eastAsia="Calibri" w:hAnsi="Arial" w:cs="Times New Roman"/>
                <w:b/>
              </w:rPr>
              <w:t xml:space="preserve"> </w:t>
            </w:r>
            <w:r w:rsidR="00E41A5A" w:rsidRPr="00E30C56">
              <w:rPr>
                <w:rFonts w:ascii="Arial" w:eastAsia="Calibri" w:hAnsi="Arial" w:cs="Times New Roman"/>
                <w:b/>
              </w:rPr>
              <w:t xml:space="preserve">are a more reliable way to encode and transmit information than analog signals. </w:t>
            </w:r>
          </w:p>
          <w:p w:rsidR="00483F51" w:rsidRDefault="00483F51" w:rsidP="00E41A5A">
            <w:pPr>
              <w:spacing w:after="0" w:line="240" w:lineRule="auto"/>
              <w:rPr>
                <w:rFonts w:ascii="Arial" w:eastAsia="Calibri" w:hAnsi="Arial" w:cs="Times New Roman"/>
                <w:color w:val="C00000"/>
              </w:rPr>
            </w:pPr>
            <w:r>
              <w:rPr>
                <w:rFonts w:ascii="Arial" w:eastAsia="Calibri" w:hAnsi="Arial" w:cs="Times New Roman"/>
                <w:b/>
              </w:rPr>
              <w:t xml:space="preserve">                        </w:t>
            </w:r>
            <w:r w:rsidR="001131F4">
              <w:rPr>
                <w:rFonts w:ascii="Arial" w:eastAsia="Calibri" w:hAnsi="Arial" w:cs="Times New Roman"/>
                <w:b/>
              </w:rPr>
              <w:t xml:space="preserve">  </w:t>
            </w:r>
            <w:r w:rsidR="00E41A5A" w:rsidRPr="00E30C56">
              <w:rPr>
                <w:rFonts w:ascii="Arial" w:eastAsia="Calibri" w:hAnsi="Arial" w:cs="Times New Roman"/>
                <w:color w:val="C00000"/>
              </w:rPr>
              <w:t>[Clarification</w:t>
            </w:r>
            <w:r>
              <w:rPr>
                <w:rFonts w:ascii="Arial" w:eastAsia="Calibri" w:hAnsi="Arial" w:cs="Times New Roman"/>
                <w:b/>
              </w:rPr>
              <w:t xml:space="preserve"> </w:t>
            </w:r>
            <w:r w:rsidR="00E41A5A" w:rsidRPr="00E30C56">
              <w:rPr>
                <w:rFonts w:ascii="Arial" w:eastAsia="Calibri" w:hAnsi="Arial" w:cs="Times New Roman"/>
                <w:color w:val="C00000"/>
              </w:rPr>
              <w:t>Statement:  Emphasis</w:t>
            </w:r>
            <w:r w:rsidR="00E41A5A" w:rsidRPr="00E30C56">
              <w:rPr>
                <w:rFonts w:ascii="Arial" w:eastAsia="Calibri" w:hAnsi="Arial" w:cs="Times New Roman"/>
                <w:b/>
              </w:rPr>
              <w:t xml:space="preserve"> </w:t>
            </w:r>
            <w:r w:rsidR="00E41A5A" w:rsidRPr="00E30C56">
              <w:rPr>
                <w:rFonts w:ascii="Arial" w:eastAsia="Calibri" w:hAnsi="Arial" w:cs="Times New Roman"/>
                <w:color w:val="C00000"/>
              </w:rPr>
              <w:t xml:space="preserve">is on the basic understanding that waves can be used for </w:t>
            </w:r>
          </w:p>
          <w:p w:rsidR="00E41A5A" w:rsidRPr="00483F51" w:rsidRDefault="00483F51" w:rsidP="001131F4">
            <w:pPr>
              <w:spacing w:after="0" w:line="240" w:lineRule="auto"/>
              <w:ind w:left="1602" w:hanging="1602"/>
              <w:rPr>
                <w:rFonts w:ascii="Arial" w:eastAsia="Calibri" w:hAnsi="Arial" w:cs="Times New Roman"/>
                <w:color w:val="C00000"/>
              </w:rPr>
            </w:pPr>
            <w:r>
              <w:rPr>
                <w:rFonts w:ascii="Arial" w:eastAsia="Calibri" w:hAnsi="Arial" w:cs="Times New Roman"/>
                <w:color w:val="C00000"/>
              </w:rPr>
              <w:t xml:space="preserve">                       </w:t>
            </w:r>
            <w:r w:rsidR="001131F4">
              <w:rPr>
                <w:rFonts w:ascii="Arial" w:eastAsia="Calibri" w:hAnsi="Arial" w:cs="Times New Roman"/>
                <w:color w:val="C00000"/>
              </w:rPr>
              <w:t xml:space="preserve">  </w:t>
            </w:r>
            <w:r>
              <w:rPr>
                <w:rFonts w:ascii="Arial" w:eastAsia="Calibri" w:hAnsi="Arial" w:cs="Times New Roman"/>
                <w:color w:val="C00000"/>
              </w:rPr>
              <w:t xml:space="preserve"> </w:t>
            </w:r>
            <w:r w:rsidR="00E41A5A" w:rsidRPr="00E30C56">
              <w:rPr>
                <w:rFonts w:ascii="Arial" w:eastAsia="Calibri" w:hAnsi="Arial" w:cs="Times New Roman"/>
                <w:color w:val="C00000"/>
              </w:rPr>
              <w:t>communication purposes.</w:t>
            </w:r>
            <w:r>
              <w:rPr>
                <w:rFonts w:ascii="Arial" w:eastAsia="Calibri" w:hAnsi="Arial" w:cs="Times New Roman"/>
                <w:color w:val="C00000"/>
              </w:rPr>
              <w:t xml:space="preserve"> </w:t>
            </w:r>
            <w:r w:rsidR="00E41A5A" w:rsidRPr="00E30C56">
              <w:rPr>
                <w:rFonts w:ascii="Arial" w:eastAsia="Calibri" w:hAnsi="Arial" w:cs="Times New Roman"/>
                <w:color w:val="C00000"/>
              </w:rPr>
              <w:t>Examples could include using</w:t>
            </w:r>
            <w:r w:rsidR="00E41A5A" w:rsidRPr="00E30C56">
              <w:rPr>
                <w:rFonts w:ascii="Arial" w:eastAsia="Calibri" w:hAnsi="Arial" w:cs="Times New Roman"/>
                <w:b/>
              </w:rPr>
              <w:t xml:space="preserve"> </w:t>
            </w:r>
            <w:r w:rsidR="00E41A5A" w:rsidRPr="00E30C56">
              <w:rPr>
                <w:rFonts w:ascii="Arial" w:eastAsia="Calibri" w:hAnsi="Arial" w:cs="Times New Roman"/>
                <w:color w:val="C00000"/>
              </w:rPr>
              <w:t xml:space="preserve">fiber optic cable to transmit light pulses, </w:t>
            </w:r>
            <w:r>
              <w:rPr>
                <w:rFonts w:ascii="Arial" w:eastAsia="Calibri" w:hAnsi="Arial" w:cs="Times New Roman"/>
                <w:color w:val="C00000"/>
              </w:rPr>
              <w:t xml:space="preserve">  </w:t>
            </w:r>
            <w:r w:rsidR="00E41A5A" w:rsidRPr="00E30C56">
              <w:rPr>
                <w:rFonts w:ascii="Arial" w:eastAsia="Calibri" w:hAnsi="Arial" w:cs="Times New Roman"/>
                <w:color w:val="C00000"/>
              </w:rPr>
              <w:t>radio</w:t>
            </w:r>
            <w:r>
              <w:rPr>
                <w:rFonts w:ascii="Arial" w:eastAsia="Calibri" w:hAnsi="Arial" w:cs="Times New Roman"/>
                <w:color w:val="C00000"/>
              </w:rPr>
              <w:t xml:space="preserve"> </w:t>
            </w:r>
            <w:r w:rsidR="00E41A5A" w:rsidRPr="00E30C56">
              <w:rPr>
                <w:rFonts w:ascii="Arial" w:eastAsia="Calibri" w:hAnsi="Arial" w:cs="Times New Roman"/>
                <w:color w:val="C00000"/>
              </w:rPr>
              <w:t>wave pulses in Wi-Fi devices, and conversion of stored binary</w:t>
            </w:r>
            <w:r w:rsidR="00E41A5A" w:rsidRPr="00E30C56">
              <w:rPr>
                <w:rFonts w:ascii="Arial" w:eastAsia="Calibri" w:hAnsi="Arial" w:cs="Times New Roman"/>
                <w:b/>
              </w:rPr>
              <w:t xml:space="preserve"> </w:t>
            </w:r>
            <w:r w:rsidR="00E41A5A" w:rsidRPr="00E30C56">
              <w:rPr>
                <w:rFonts w:ascii="Arial" w:eastAsia="Calibri" w:hAnsi="Arial" w:cs="Times New Roman"/>
                <w:color w:val="C00000"/>
              </w:rPr>
              <w:t>patterns to make sound or text on a</w:t>
            </w:r>
            <w:r>
              <w:rPr>
                <w:rFonts w:ascii="Arial" w:eastAsia="Calibri" w:hAnsi="Arial" w:cs="Times New Roman"/>
                <w:color w:val="C00000"/>
              </w:rPr>
              <w:t xml:space="preserve"> </w:t>
            </w:r>
            <w:r w:rsidR="00E41A5A" w:rsidRPr="00E30C56">
              <w:rPr>
                <w:rFonts w:ascii="Arial" w:eastAsia="Calibri" w:hAnsi="Arial" w:cs="Times New Roman"/>
                <w:color w:val="C00000"/>
              </w:rPr>
              <w:t>computer screen.] [Assessment Boundary:  Assessment does not include</w:t>
            </w:r>
            <w:r w:rsidR="00E41A5A" w:rsidRPr="00E30C56">
              <w:rPr>
                <w:rFonts w:ascii="Arial" w:eastAsia="Calibri" w:hAnsi="Arial" w:cs="Times New Roman"/>
                <w:b/>
              </w:rPr>
              <w:t xml:space="preserve"> </w:t>
            </w:r>
            <w:r>
              <w:rPr>
                <w:rFonts w:ascii="Arial" w:eastAsia="Calibri" w:hAnsi="Arial" w:cs="Times New Roman"/>
                <w:color w:val="C00000"/>
              </w:rPr>
              <w:t xml:space="preserve">binary counting.  Assessment </w:t>
            </w:r>
            <w:r w:rsidR="00E41A5A" w:rsidRPr="00E30C56">
              <w:rPr>
                <w:rFonts w:ascii="Arial" w:eastAsia="Calibri" w:hAnsi="Arial" w:cs="Times New Roman"/>
                <w:color w:val="C00000"/>
              </w:rPr>
              <w:t>does not include the specific</w:t>
            </w:r>
            <w:r>
              <w:rPr>
                <w:rFonts w:ascii="Arial" w:eastAsia="Calibri" w:hAnsi="Arial" w:cs="Times New Roman"/>
                <w:b/>
              </w:rPr>
              <w:t xml:space="preserve"> </w:t>
            </w:r>
            <w:r w:rsidR="00E41A5A" w:rsidRPr="00E30C56">
              <w:rPr>
                <w:rFonts w:ascii="Arial" w:eastAsia="Calibri" w:hAnsi="Arial" w:cs="Times New Roman"/>
                <w:color w:val="C00000"/>
              </w:rPr>
              <w:t>mechanism of any given device.]</w:t>
            </w:r>
          </w:p>
          <w:p w:rsidR="00483F51" w:rsidRDefault="00F77047" w:rsidP="00483F51">
            <w:pPr>
              <w:spacing w:after="0" w:line="240" w:lineRule="auto"/>
              <w:contextualSpacing/>
              <w:rPr>
                <w:rFonts w:ascii="Arial" w:hAnsi="Arial" w:cs="Arial"/>
                <w:b/>
              </w:rPr>
            </w:pPr>
            <w:r>
              <w:rPr>
                <w:rFonts w:ascii="Arial" w:hAnsi="Arial" w:cs="Arial"/>
                <w:b/>
              </w:rPr>
              <w:t>A</w:t>
            </w:r>
            <w:r w:rsidR="004826E7" w:rsidRPr="00E30C56">
              <w:rPr>
                <w:rFonts w:ascii="Arial" w:hAnsi="Arial" w:cs="Arial"/>
                <w:b/>
              </w:rPr>
              <w:t>PS</w:t>
            </w:r>
            <w:r w:rsidR="00483F51">
              <w:rPr>
                <w:rFonts w:ascii="Arial" w:hAnsi="Arial" w:cs="Arial"/>
                <w:b/>
              </w:rPr>
              <w:t>I</w:t>
            </w:r>
            <w:r w:rsidR="004826E7" w:rsidRPr="00E30C56">
              <w:rPr>
                <w:rFonts w:ascii="Arial" w:hAnsi="Arial" w:cs="Arial"/>
                <w:b/>
              </w:rPr>
              <w:t xml:space="preserve">-PS4-1   </w:t>
            </w:r>
            <w:r w:rsidR="001131F4">
              <w:rPr>
                <w:rFonts w:ascii="Arial" w:hAnsi="Arial" w:cs="Arial"/>
                <w:b/>
              </w:rPr>
              <w:t xml:space="preserve">   </w:t>
            </w:r>
            <w:r w:rsidR="004826E7" w:rsidRPr="00E30C56">
              <w:rPr>
                <w:rFonts w:ascii="Arial" w:hAnsi="Arial" w:cs="Arial"/>
                <w:b/>
              </w:rPr>
              <w:t>Use mathematical representations to support a claim</w:t>
            </w:r>
            <w:r w:rsidR="004826E7" w:rsidRPr="00E30C56">
              <w:rPr>
                <w:rFonts w:ascii="Arial" w:hAnsi="Arial" w:cs="Arial"/>
              </w:rPr>
              <w:t xml:space="preserve"> </w:t>
            </w:r>
            <w:r w:rsidR="004826E7" w:rsidRPr="00E30C56">
              <w:rPr>
                <w:rFonts w:ascii="Arial" w:hAnsi="Arial" w:cs="Arial"/>
                <w:b/>
              </w:rPr>
              <w:t>regarding relationships among the</w:t>
            </w:r>
          </w:p>
          <w:p w:rsidR="004826E7" w:rsidRPr="00E30C56" w:rsidRDefault="004826E7" w:rsidP="001131F4">
            <w:pPr>
              <w:spacing w:after="0" w:line="240" w:lineRule="auto"/>
              <w:ind w:left="1602"/>
              <w:contextualSpacing/>
              <w:rPr>
                <w:rFonts w:ascii="Arial" w:hAnsi="Arial" w:cs="Arial"/>
                <w:color w:val="FF0000"/>
              </w:rPr>
            </w:pPr>
            <w:r w:rsidRPr="00E30C56">
              <w:rPr>
                <w:rFonts w:ascii="Arial" w:hAnsi="Arial" w:cs="Arial"/>
                <w:b/>
              </w:rPr>
              <w:t>frequency, wavelength,</w:t>
            </w:r>
            <w:r w:rsidRPr="00E30C56">
              <w:rPr>
                <w:rFonts w:ascii="Arial" w:hAnsi="Arial" w:cs="Arial"/>
              </w:rPr>
              <w:t xml:space="preserve"> </w:t>
            </w:r>
            <w:r w:rsidRPr="00E30C56">
              <w:rPr>
                <w:rFonts w:ascii="Arial" w:hAnsi="Arial" w:cs="Arial"/>
                <w:b/>
              </w:rPr>
              <w:t xml:space="preserve">and speed of waves traveling in various media.  </w:t>
            </w:r>
            <w:r w:rsidRPr="00E30C56">
              <w:rPr>
                <w:rFonts w:ascii="Arial" w:hAnsi="Arial" w:cs="Arial"/>
                <w:color w:val="C00000"/>
              </w:rPr>
              <w:t>[AR Clarification Statement: This PE is partially addressed in this course. Examples of data could include seismic waves and sound waves traveling through air and water.] [AR Assessment Boundary: Assessment is limited to describing relationships qualitatively.]</w:t>
            </w:r>
          </w:p>
          <w:p w:rsidR="00483F51" w:rsidRDefault="00F77047" w:rsidP="00483F51">
            <w:pPr>
              <w:spacing w:after="0" w:line="240" w:lineRule="auto"/>
              <w:contextualSpacing/>
              <w:rPr>
                <w:rFonts w:ascii="Arial" w:hAnsi="Arial" w:cs="Arial"/>
                <w:b/>
              </w:rPr>
            </w:pPr>
            <w:r>
              <w:rPr>
                <w:rFonts w:ascii="Arial" w:hAnsi="Arial" w:cs="Arial"/>
                <w:b/>
              </w:rPr>
              <w:t>A</w:t>
            </w:r>
            <w:r w:rsidR="004826E7" w:rsidRPr="00E30C56">
              <w:rPr>
                <w:rFonts w:ascii="Arial" w:hAnsi="Arial" w:cs="Arial"/>
                <w:b/>
              </w:rPr>
              <w:t>PS</w:t>
            </w:r>
            <w:r w:rsidR="00483F51">
              <w:rPr>
                <w:rFonts w:ascii="Arial" w:hAnsi="Arial" w:cs="Arial"/>
                <w:b/>
              </w:rPr>
              <w:t>I</w:t>
            </w:r>
            <w:r w:rsidR="004826E7" w:rsidRPr="00E30C56">
              <w:rPr>
                <w:rFonts w:ascii="Arial" w:hAnsi="Arial" w:cs="Arial"/>
                <w:b/>
              </w:rPr>
              <w:t xml:space="preserve">-PS4-2   </w:t>
            </w:r>
            <w:r w:rsidR="00483F51">
              <w:rPr>
                <w:rFonts w:ascii="Arial" w:hAnsi="Arial" w:cs="Arial"/>
                <w:b/>
              </w:rPr>
              <w:t xml:space="preserve">   </w:t>
            </w:r>
            <w:r w:rsidR="004826E7" w:rsidRPr="00E30C56">
              <w:rPr>
                <w:rFonts w:ascii="Arial" w:hAnsi="Arial" w:cs="Arial"/>
                <w:b/>
              </w:rPr>
              <w:t>Evaluate questions about the advantages of using a digital transmission and storage of</w:t>
            </w:r>
          </w:p>
          <w:p w:rsidR="004826E7" w:rsidRPr="00E30C56" w:rsidRDefault="00483F51" w:rsidP="001131F4">
            <w:pPr>
              <w:spacing w:after="0" w:line="240" w:lineRule="auto"/>
              <w:ind w:left="1602" w:hanging="1422"/>
              <w:contextualSpacing/>
              <w:rPr>
                <w:rFonts w:ascii="Arial" w:hAnsi="Arial" w:cs="Arial"/>
              </w:rPr>
            </w:pPr>
            <w:r>
              <w:rPr>
                <w:rFonts w:ascii="Arial" w:hAnsi="Arial" w:cs="Arial"/>
                <w:b/>
              </w:rPr>
              <w:t xml:space="preserve">                   </w:t>
            </w:r>
            <w:r w:rsidR="004826E7" w:rsidRPr="00E30C56">
              <w:rPr>
                <w:rFonts w:ascii="Arial" w:hAnsi="Arial" w:cs="Arial"/>
                <w:b/>
              </w:rPr>
              <w:t xml:space="preserve"> </w:t>
            </w:r>
            <w:r>
              <w:rPr>
                <w:rFonts w:ascii="Arial" w:hAnsi="Arial" w:cs="Arial"/>
                <w:b/>
              </w:rPr>
              <w:t xml:space="preserve">   </w:t>
            </w:r>
            <w:r w:rsidR="004826E7" w:rsidRPr="00E30C56">
              <w:rPr>
                <w:rFonts w:ascii="Arial" w:hAnsi="Arial" w:cs="Arial"/>
                <w:b/>
              </w:rPr>
              <w:t xml:space="preserve">information.  </w:t>
            </w:r>
            <w:r w:rsidR="004826E7" w:rsidRPr="00E30C56">
              <w:rPr>
                <w:rFonts w:ascii="Arial" w:hAnsi="Arial" w:cs="Arial"/>
                <w:color w:val="C00000"/>
              </w:rPr>
              <w:t>[Clarification Statement:  Examples of advantages could include that digital information is stable because it can be stored reliably in computer memory, transferred easily, and copied and shared rapidly. Disadvantages could include issues of easy deletion, security, and theft.]</w:t>
            </w:r>
          </w:p>
          <w:p w:rsidR="004826E7" w:rsidRPr="00E30C56" w:rsidRDefault="00F77047" w:rsidP="00483F51">
            <w:pPr>
              <w:spacing w:after="0" w:line="240" w:lineRule="auto"/>
              <w:ind w:left="1152" w:hanging="1152"/>
              <w:contextualSpacing/>
              <w:rPr>
                <w:rFonts w:ascii="Arial" w:hAnsi="Arial" w:cs="Arial"/>
                <w:b/>
              </w:rPr>
            </w:pPr>
            <w:r>
              <w:rPr>
                <w:rFonts w:ascii="Arial" w:hAnsi="Arial" w:cs="Arial"/>
                <w:b/>
              </w:rPr>
              <w:t>A</w:t>
            </w:r>
            <w:r w:rsidR="00483F51">
              <w:rPr>
                <w:rFonts w:ascii="Arial" w:hAnsi="Arial" w:cs="Arial"/>
                <w:b/>
              </w:rPr>
              <w:t xml:space="preserve">PSI4-ETS1-2  </w:t>
            </w:r>
            <w:r w:rsidR="004826E7" w:rsidRPr="00E30C56">
              <w:rPr>
                <w:rFonts w:ascii="Arial" w:hAnsi="Arial" w:cs="Arial"/>
                <w:b/>
              </w:rPr>
              <w:t>Design a solution to a complex real-world problem by breaking it down into smaller, more</w:t>
            </w:r>
          </w:p>
          <w:p w:rsidR="004826E7" w:rsidRPr="00E30C56" w:rsidRDefault="004826E7" w:rsidP="004826E7">
            <w:pPr>
              <w:spacing w:after="0" w:line="240" w:lineRule="auto"/>
              <w:rPr>
                <w:rFonts w:ascii="Arial" w:eastAsia="Calibri" w:hAnsi="Arial" w:cs="Arial"/>
                <w:color w:val="C00000"/>
              </w:rPr>
            </w:pPr>
            <w:r w:rsidRPr="00E30C56">
              <w:rPr>
                <w:rFonts w:ascii="Arial" w:hAnsi="Arial" w:cs="Arial"/>
                <w:b/>
              </w:rPr>
              <w:t xml:space="preserve">                    </w:t>
            </w:r>
            <w:r w:rsidR="00483F51">
              <w:rPr>
                <w:rFonts w:ascii="Arial" w:hAnsi="Arial" w:cs="Arial"/>
                <w:b/>
              </w:rPr>
              <w:t xml:space="preserve">   </w:t>
            </w:r>
            <w:r w:rsidR="001131F4">
              <w:rPr>
                <w:rFonts w:ascii="Arial" w:hAnsi="Arial" w:cs="Arial"/>
                <w:b/>
              </w:rPr>
              <w:t xml:space="preserve">   </w:t>
            </w:r>
            <w:r w:rsidRPr="00E30C56">
              <w:rPr>
                <w:rFonts w:ascii="Arial" w:hAnsi="Arial" w:cs="Arial"/>
                <w:b/>
              </w:rPr>
              <w:t>manageable problems that can be solved through engineering.</w:t>
            </w:r>
            <w:r w:rsidRPr="00E30C56">
              <w:rPr>
                <w:rFonts w:ascii="Arial" w:hAnsi="Arial" w:cs="Arial"/>
              </w:rPr>
              <w:t xml:space="preserve"> </w:t>
            </w:r>
            <w:r w:rsidRPr="00E30C56">
              <w:rPr>
                <w:rFonts w:ascii="Arial" w:eastAsia="Calibri" w:hAnsi="Arial" w:cs="Arial"/>
                <w:color w:val="C00000"/>
              </w:rPr>
              <w:t>[AR Clarification Statement:</w:t>
            </w:r>
          </w:p>
          <w:p w:rsidR="004826E7" w:rsidRPr="00E30C56" w:rsidRDefault="004826E7" w:rsidP="004826E7">
            <w:pPr>
              <w:spacing w:after="0" w:line="240" w:lineRule="auto"/>
              <w:rPr>
                <w:rFonts w:ascii="Arial" w:eastAsia="Calibri" w:hAnsi="Arial" w:cs="Arial"/>
                <w:color w:val="C00000"/>
              </w:rPr>
            </w:pPr>
            <w:r w:rsidRPr="00E30C56">
              <w:rPr>
                <w:rFonts w:ascii="Arial" w:eastAsia="Calibri" w:hAnsi="Arial" w:cs="Arial"/>
                <w:color w:val="C00000"/>
              </w:rPr>
              <w:t xml:space="preserve">                    </w:t>
            </w:r>
            <w:r w:rsidR="00483F51">
              <w:rPr>
                <w:rFonts w:ascii="Arial" w:eastAsia="Calibri" w:hAnsi="Arial" w:cs="Arial"/>
                <w:color w:val="C00000"/>
              </w:rPr>
              <w:t xml:space="preserve">   </w:t>
            </w:r>
            <w:r w:rsidR="001131F4">
              <w:rPr>
                <w:rFonts w:ascii="Arial" w:eastAsia="Calibri" w:hAnsi="Arial" w:cs="Arial"/>
                <w:color w:val="C00000"/>
              </w:rPr>
              <w:t xml:space="preserve">   </w:t>
            </w:r>
            <w:r w:rsidRPr="00E30C56">
              <w:rPr>
                <w:rFonts w:ascii="Arial" w:eastAsia="Calibri" w:hAnsi="Arial" w:cs="Arial"/>
                <w:color w:val="C00000"/>
              </w:rPr>
              <w:t>Examples of possible problems could be cell phone reception, emergency radio transmission, and</w:t>
            </w:r>
          </w:p>
          <w:p w:rsidR="00265950" w:rsidRPr="008045B3" w:rsidRDefault="004826E7" w:rsidP="001131F4">
            <w:pPr>
              <w:spacing w:after="0" w:line="240" w:lineRule="auto"/>
              <w:ind w:left="1692" w:hanging="1512"/>
              <w:rPr>
                <w:rFonts w:ascii="Arial" w:eastAsia="Calibri" w:hAnsi="Arial" w:cs="Arial"/>
                <w:b/>
                <w:bCs/>
                <w:color w:val="C00000"/>
                <w:sz w:val="20"/>
                <w:szCs w:val="20"/>
              </w:rPr>
            </w:pPr>
            <w:r w:rsidRPr="00E30C56">
              <w:rPr>
                <w:rFonts w:ascii="Arial" w:eastAsia="Calibri" w:hAnsi="Arial" w:cs="Arial"/>
                <w:color w:val="C00000"/>
              </w:rPr>
              <w:t xml:space="preserve">                    </w:t>
            </w:r>
            <w:r w:rsidR="00483F51">
              <w:rPr>
                <w:rFonts w:ascii="Arial" w:eastAsia="Calibri" w:hAnsi="Arial" w:cs="Arial"/>
                <w:color w:val="C00000"/>
              </w:rPr>
              <w:t xml:space="preserve">   </w:t>
            </w:r>
            <w:r w:rsidRPr="00E30C56">
              <w:rPr>
                <w:rFonts w:ascii="Arial" w:eastAsia="Calibri" w:hAnsi="Arial" w:cs="Arial"/>
                <w:color w:val="C00000"/>
              </w:rPr>
              <w:t>earthquake notification.]</w:t>
            </w:r>
          </w:p>
        </w:tc>
      </w:tr>
      <w:tr w:rsidR="00265950" w:rsidRPr="002B07E3" w:rsidTr="007541B2">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0867F3" w:rsidRDefault="00265950" w:rsidP="00473693">
            <w:pPr>
              <w:spacing w:after="0" w:line="240" w:lineRule="auto"/>
              <w:jc w:val="center"/>
              <w:rPr>
                <w:rFonts w:ascii="Arial" w:eastAsia="Times New Roman" w:hAnsi="Arial" w:cs="Arial"/>
                <w:color w:val="000000"/>
                <w:shd w:val="clear" w:color="auto" w:fill="D9D9D9"/>
              </w:rPr>
            </w:pPr>
            <w:r w:rsidRPr="00E30C56">
              <w:rPr>
                <w:rFonts w:ascii="Arial" w:eastAsia="Times New Roman" w:hAnsi="Arial" w:cs="Arial"/>
                <w:color w:val="000000"/>
                <w:shd w:val="clear" w:color="auto" w:fill="D9D9D9"/>
              </w:rPr>
              <w:t xml:space="preserve">The performance expectations above were rearranged using the Arkansas K-12 Science Standards </w:t>
            </w:r>
          </w:p>
          <w:p w:rsidR="00265950" w:rsidRPr="00E30C56" w:rsidRDefault="00265950" w:rsidP="00473693">
            <w:pPr>
              <w:spacing w:after="0" w:line="240" w:lineRule="auto"/>
              <w:jc w:val="center"/>
              <w:rPr>
                <w:rFonts w:ascii="Arial" w:eastAsia="Times New Roman" w:hAnsi="Arial" w:cs="Arial"/>
                <w:color w:val="243F60"/>
              </w:rPr>
            </w:pPr>
            <w:r w:rsidRPr="00E30C56">
              <w:rPr>
                <w:rFonts w:ascii="Arial" w:eastAsia="Times New Roman" w:hAnsi="Arial" w:cs="Arial"/>
                <w:color w:val="000000"/>
                <w:shd w:val="clear" w:color="auto" w:fill="D9D9D9"/>
              </w:rPr>
              <w:t xml:space="preserve">for </w:t>
            </w:r>
            <w:r w:rsidR="00AA7A23" w:rsidRPr="00E30C56">
              <w:rPr>
                <w:rFonts w:ascii="Arial" w:eastAsia="Times New Roman" w:hAnsi="Arial" w:cs="Arial"/>
                <w:color w:val="000000"/>
                <w:shd w:val="clear" w:color="auto" w:fill="D9D9D9"/>
              </w:rPr>
              <w:t xml:space="preserve">Grade 8 and </w:t>
            </w:r>
            <w:r w:rsidR="00D82A59" w:rsidRPr="00E30C56">
              <w:rPr>
                <w:rFonts w:ascii="Arial" w:eastAsia="Times New Roman" w:hAnsi="Arial" w:cs="Arial"/>
                <w:color w:val="000000"/>
                <w:shd w:val="clear" w:color="auto" w:fill="D9D9D9"/>
              </w:rPr>
              <w:t>Physical Science</w:t>
            </w:r>
            <w:r w:rsidR="00D82A59">
              <w:rPr>
                <w:rFonts w:ascii="Arial" w:eastAsia="Times New Roman" w:hAnsi="Arial" w:cs="Arial"/>
                <w:color w:val="000000"/>
                <w:shd w:val="clear" w:color="auto" w:fill="D9D9D9"/>
              </w:rPr>
              <w:t xml:space="preserve"> - Integrated</w:t>
            </w:r>
            <w:r w:rsidRPr="00E30C56">
              <w:rPr>
                <w:rFonts w:ascii="Arial" w:eastAsia="Times New Roman" w:hAnsi="Arial" w:cs="Arial"/>
                <w:color w:val="000000"/>
                <w:shd w:val="clear" w:color="auto" w:fill="D9D9D9"/>
              </w:rPr>
              <w:t>.</w:t>
            </w:r>
          </w:p>
        </w:tc>
      </w:tr>
    </w:tbl>
    <w:p w:rsidR="00265950" w:rsidRPr="002B07E3" w:rsidRDefault="00265950" w:rsidP="00265950">
      <w:pPr>
        <w:spacing w:after="0"/>
        <w:jc w:val="center"/>
        <w:rPr>
          <w:rFonts w:ascii="Arial" w:hAnsi="Arial" w:cs="Arial"/>
          <w:b/>
        </w:rPr>
      </w:pPr>
    </w:p>
    <w:p w:rsidR="00A475E6" w:rsidRDefault="00A475E6" w:rsidP="00265950">
      <w:pPr>
        <w:spacing w:after="0"/>
        <w:jc w:val="center"/>
        <w:rPr>
          <w:rFonts w:ascii="Arial" w:hAnsi="Arial" w:cs="Arial"/>
          <w:b/>
        </w:rPr>
      </w:pPr>
    </w:p>
    <w:p w:rsidR="00CB058D" w:rsidRDefault="00CB058D" w:rsidP="00265950">
      <w:pPr>
        <w:spacing w:after="0"/>
        <w:jc w:val="center"/>
        <w:rPr>
          <w:rFonts w:ascii="Arial" w:hAnsi="Arial" w:cs="Arial"/>
          <w:b/>
        </w:rPr>
      </w:pPr>
    </w:p>
    <w:p w:rsidR="00DF1B9B" w:rsidRDefault="00DF1B9B" w:rsidP="00265950">
      <w:pPr>
        <w:spacing w:after="0"/>
        <w:jc w:val="center"/>
        <w:rPr>
          <w:rFonts w:ascii="Arial" w:hAnsi="Arial" w:cs="Arial"/>
          <w:b/>
        </w:rPr>
      </w:pPr>
    </w:p>
    <w:p w:rsidR="00DF1B9B" w:rsidRDefault="00DF1B9B" w:rsidP="00265950">
      <w:pPr>
        <w:spacing w:after="0"/>
        <w:jc w:val="center"/>
        <w:rPr>
          <w:rFonts w:ascii="Arial" w:hAnsi="Arial" w:cs="Arial"/>
          <w:b/>
        </w:rPr>
      </w:pPr>
    </w:p>
    <w:p w:rsidR="00DF1B9B" w:rsidRDefault="00DF1B9B" w:rsidP="00265950">
      <w:pPr>
        <w:spacing w:after="0"/>
        <w:jc w:val="center"/>
        <w:rPr>
          <w:rFonts w:ascii="Arial" w:hAnsi="Arial" w:cs="Arial"/>
          <w:b/>
        </w:rPr>
      </w:pPr>
    </w:p>
    <w:p w:rsidR="00DF1B9B" w:rsidRDefault="00DF1B9B" w:rsidP="00265950">
      <w:pPr>
        <w:spacing w:after="0"/>
        <w:jc w:val="center"/>
        <w:rPr>
          <w:rFonts w:ascii="Arial" w:hAnsi="Arial" w:cs="Arial"/>
          <w:b/>
        </w:rPr>
      </w:pPr>
    </w:p>
    <w:p w:rsidR="00DF1B9B" w:rsidRDefault="00DF1B9B" w:rsidP="00265950">
      <w:pPr>
        <w:spacing w:after="0"/>
        <w:jc w:val="center"/>
        <w:rPr>
          <w:rFonts w:ascii="Arial" w:hAnsi="Arial" w:cs="Arial"/>
          <w:b/>
        </w:rPr>
      </w:pPr>
    </w:p>
    <w:p w:rsidR="00DF1B9B" w:rsidRDefault="00DF1B9B" w:rsidP="00265950">
      <w:pPr>
        <w:spacing w:after="0"/>
        <w:jc w:val="center"/>
        <w:rPr>
          <w:rFonts w:ascii="Arial" w:hAnsi="Arial" w:cs="Arial"/>
          <w:b/>
        </w:rPr>
      </w:pPr>
    </w:p>
    <w:p w:rsidR="00DF1B9B" w:rsidRDefault="00DF1B9B" w:rsidP="00265950">
      <w:pPr>
        <w:spacing w:after="0"/>
        <w:jc w:val="center"/>
        <w:rPr>
          <w:rFonts w:ascii="Arial" w:hAnsi="Arial" w:cs="Arial"/>
          <w:b/>
        </w:rPr>
      </w:pPr>
    </w:p>
    <w:p w:rsidR="008F7DFE" w:rsidRDefault="008F7DFE" w:rsidP="00265950">
      <w:pPr>
        <w:spacing w:after="0"/>
        <w:jc w:val="center"/>
        <w:rPr>
          <w:rFonts w:ascii="Arial" w:hAnsi="Arial" w:cs="Arial"/>
          <w:b/>
        </w:rPr>
      </w:pPr>
    </w:p>
    <w:p w:rsidR="008F7DFE" w:rsidRDefault="008F7DFE" w:rsidP="00265950">
      <w:pPr>
        <w:spacing w:after="0"/>
        <w:jc w:val="center"/>
        <w:rPr>
          <w:rFonts w:ascii="Arial" w:hAnsi="Arial" w:cs="Arial"/>
          <w:b/>
        </w:rPr>
      </w:pPr>
    </w:p>
    <w:p w:rsidR="008F7DFE" w:rsidRDefault="008F7DFE" w:rsidP="00265950">
      <w:pPr>
        <w:spacing w:after="0"/>
        <w:jc w:val="center"/>
        <w:rPr>
          <w:rFonts w:ascii="Arial" w:hAnsi="Arial" w:cs="Arial"/>
          <w:b/>
        </w:rPr>
      </w:pPr>
    </w:p>
    <w:p w:rsidR="008F7DFE" w:rsidRDefault="008F7DFE" w:rsidP="00265950">
      <w:pPr>
        <w:spacing w:after="0"/>
        <w:jc w:val="center"/>
        <w:rPr>
          <w:rFonts w:ascii="Arial" w:hAnsi="Arial" w:cs="Arial"/>
          <w:b/>
        </w:rPr>
      </w:pPr>
    </w:p>
    <w:p w:rsidR="008F7DFE" w:rsidRDefault="008F7DFE" w:rsidP="00265950">
      <w:pPr>
        <w:spacing w:after="0"/>
        <w:jc w:val="center"/>
        <w:rPr>
          <w:rFonts w:ascii="Arial" w:hAnsi="Arial" w:cs="Arial"/>
          <w:b/>
        </w:rPr>
      </w:pPr>
    </w:p>
    <w:p w:rsidR="008F7DFE" w:rsidRDefault="008F7DFE" w:rsidP="00265950">
      <w:pPr>
        <w:spacing w:after="0"/>
        <w:jc w:val="center"/>
        <w:rPr>
          <w:rFonts w:ascii="Arial" w:hAnsi="Arial" w:cs="Arial"/>
          <w:b/>
        </w:rPr>
      </w:pPr>
    </w:p>
    <w:p w:rsidR="00DF1B9B" w:rsidRDefault="00DF1B9B" w:rsidP="00265950">
      <w:pPr>
        <w:spacing w:after="0"/>
        <w:jc w:val="center"/>
        <w:rPr>
          <w:rFonts w:ascii="Arial" w:hAnsi="Arial" w:cs="Arial"/>
          <w:b/>
        </w:rPr>
      </w:pPr>
    </w:p>
    <w:p w:rsidR="00E30C56" w:rsidRPr="00BC1560" w:rsidRDefault="00E30C56" w:rsidP="00E30C56">
      <w:pPr>
        <w:spacing w:after="0" w:line="240" w:lineRule="auto"/>
        <w:jc w:val="center"/>
        <w:rPr>
          <w:rFonts w:ascii="Arial" w:eastAsia="Calibri" w:hAnsi="Arial" w:cs="Arial"/>
          <w:b/>
          <w:sz w:val="24"/>
          <w:szCs w:val="24"/>
        </w:rPr>
      </w:pPr>
      <w:r w:rsidRPr="00BC1560">
        <w:rPr>
          <w:rFonts w:ascii="Arial" w:eastAsia="Calibri" w:hAnsi="Arial" w:cs="Arial"/>
          <w:b/>
          <w:sz w:val="24"/>
          <w:szCs w:val="24"/>
        </w:rPr>
        <w:lastRenderedPageBreak/>
        <w:t>Accelerated Physical Science</w:t>
      </w:r>
      <w:r>
        <w:rPr>
          <w:rFonts w:ascii="Arial" w:eastAsia="Calibri" w:hAnsi="Arial" w:cs="Arial"/>
          <w:b/>
          <w:sz w:val="24"/>
          <w:szCs w:val="24"/>
        </w:rPr>
        <w:t xml:space="preserve"> - Integrated</w:t>
      </w:r>
    </w:p>
    <w:p w:rsidR="00265950" w:rsidRPr="002B07E3" w:rsidRDefault="00265950" w:rsidP="00265950">
      <w:pPr>
        <w:spacing w:after="0"/>
        <w:jc w:val="center"/>
        <w:rPr>
          <w:rFonts w:ascii="Arial" w:hAnsi="Arial" w:cs="Arial"/>
          <w:b/>
        </w:rPr>
      </w:pPr>
    </w:p>
    <w:tbl>
      <w:tblPr>
        <w:tblW w:w="116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10"/>
      </w:tblGrid>
      <w:tr w:rsidR="00265950" w:rsidRPr="002B07E3" w:rsidTr="007541B2">
        <w:trPr>
          <w:trHeight w:val="161"/>
        </w:trPr>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265950" w:rsidRPr="002B07E3" w:rsidRDefault="00E30C56" w:rsidP="00473693">
            <w:pPr>
              <w:spacing w:after="0" w:line="240" w:lineRule="auto"/>
              <w:rPr>
                <w:rFonts w:ascii="Arial" w:eastAsia="Times New Roman" w:hAnsi="Arial" w:cs="Arial"/>
                <w:b/>
                <w:i/>
              </w:rPr>
            </w:pPr>
            <w:r w:rsidRPr="002B07E3">
              <w:rPr>
                <w:rFonts w:ascii="Arial" w:hAnsi="Arial" w:cs="Arial"/>
                <w:b/>
              </w:rPr>
              <w:t>Topic 5</w:t>
            </w:r>
            <w:r>
              <w:rPr>
                <w:rFonts w:ascii="Arial" w:hAnsi="Arial" w:cs="Arial"/>
                <w:b/>
              </w:rPr>
              <w:t xml:space="preserve">: </w:t>
            </w:r>
            <w:r w:rsidRPr="001227AD">
              <w:rPr>
                <w:rFonts w:ascii="Arial" w:hAnsi="Arial" w:cs="Arial"/>
                <w:b/>
              </w:rPr>
              <w:t>Interactions of Humans and the Environment</w:t>
            </w:r>
          </w:p>
        </w:tc>
      </w:tr>
      <w:tr w:rsidR="00265950" w:rsidRPr="002B07E3" w:rsidTr="007541B2">
        <w:tc>
          <w:tcPr>
            <w:tcW w:w="11610" w:type="dxa"/>
            <w:tcBorders>
              <w:top w:val="single" w:sz="4" w:space="0" w:color="000000"/>
              <w:left w:val="single" w:sz="4" w:space="0" w:color="000000"/>
              <w:bottom w:val="single" w:sz="4" w:space="0" w:color="000000"/>
              <w:right w:val="single" w:sz="4" w:space="0" w:color="000000"/>
            </w:tcBorders>
            <w:shd w:val="clear" w:color="auto" w:fill="FFFFFF"/>
          </w:tcPr>
          <w:p w:rsidR="00265950" w:rsidRPr="00E30C56" w:rsidRDefault="00265950" w:rsidP="00473693">
            <w:pPr>
              <w:snapToGrid w:val="0"/>
              <w:spacing w:after="0" w:line="240" w:lineRule="auto"/>
              <w:rPr>
                <w:rFonts w:ascii="Arial" w:eastAsia="Times New Roman" w:hAnsi="Arial" w:cs="Arial"/>
              </w:rPr>
            </w:pPr>
            <w:r w:rsidRPr="00E30C56">
              <w:rPr>
                <w:rFonts w:ascii="Arial" w:eastAsia="Times New Roman" w:hAnsi="Arial" w:cs="Arial"/>
              </w:rPr>
              <w:t>Students who demonstrate understanding can:</w:t>
            </w:r>
          </w:p>
          <w:p w:rsidR="00E607DE" w:rsidRDefault="00F77047" w:rsidP="00064614">
            <w:pPr>
              <w:spacing w:after="0" w:line="240" w:lineRule="auto"/>
              <w:ind w:left="1422" w:hanging="1422"/>
              <w:rPr>
                <w:rFonts w:ascii="Arial" w:hAnsi="Arial" w:cs="Arial"/>
                <w:b/>
              </w:rPr>
            </w:pPr>
            <w:r>
              <w:rPr>
                <w:rFonts w:ascii="Arial" w:hAnsi="Arial" w:cs="Arial"/>
                <w:b/>
              </w:rPr>
              <w:t>A</w:t>
            </w:r>
            <w:r w:rsidR="00FE54DC" w:rsidRPr="00E30C56">
              <w:rPr>
                <w:rFonts w:ascii="Arial" w:hAnsi="Arial" w:cs="Arial"/>
                <w:b/>
              </w:rPr>
              <w:t>PS</w:t>
            </w:r>
            <w:r w:rsidR="00064614">
              <w:rPr>
                <w:rFonts w:ascii="Arial" w:hAnsi="Arial" w:cs="Arial"/>
                <w:b/>
              </w:rPr>
              <w:t>I</w:t>
            </w:r>
            <w:r w:rsidR="00FE54DC" w:rsidRPr="00E30C56">
              <w:rPr>
                <w:rFonts w:ascii="Arial" w:hAnsi="Arial" w:cs="Arial"/>
                <w:b/>
              </w:rPr>
              <w:t xml:space="preserve">-LS2-7   </w:t>
            </w:r>
            <w:r w:rsidR="00064614">
              <w:rPr>
                <w:rFonts w:ascii="Arial" w:hAnsi="Arial" w:cs="Arial"/>
                <w:b/>
              </w:rPr>
              <w:t xml:space="preserve">   </w:t>
            </w:r>
            <w:r w:rsidR="00665421">
              <w:rPr>
                <w:rFonts w:ascii="Arial" w:hAnsi="Arial" w:cs="Arial"/>
                <w:b/>
              </w:rPr>
              <w:t xml:space="preserve"> </w:t>
            </w:r>
            <w:r w:rsidR="00FE54DC" w:rsidRPr="00E30C56">
              <w:rPr>
                <w:rFonts w:ascii="Arial" w:hAnsi="Arial" w:cs="Arial"/>
                <w:b/>
              </w:rPr>
              <w:t>Design, evaluate, and refine a solution</w:t>
            </w:r>
            <w:r w:rsidR="00FE54DC" w:rsidRPr="00E30C56" w:rsidDel="006D1D6C">
              <w:rPr>
                <w:rFonts w:ascii="Arial" w:hAnsi="Arial" w:cs="Arial"/>
                <w:b/>
              </w:rPr>
              <w:t xml:space="preserve"> </w:t>
            </w:r>
            <w:r w:rsidR="00FE54DC" w:rsidRPr="00E30C56">
              <w:rPr>
                <w:rFonts w:ascii="Arial" w:hAnsi="Arial" w:cs="Arial"/>
                <w:b/>
              </w:rPr>
              <w:t>for reducing the impacts of human activities on the</w:t>
            </w:r>
          </w:p>
          <w:p w:rsidR="00FE54DC" w:rsidRPr="00E30C56" w:rsidRDefault="00E607DE" w:rsidP="00E607DE">
            <w:pPr>
              <w:spacing w:after="0" w:line="240" w:lineRule="auto"/>
              <w:ind w:left="1602" w:hanging="1602"/>
              <w:rPr>
                <w:rFonts w:ascii="Arial" w:hAnsi="Arial" w:cs="Arial"/>
                <w:color w:val="C00000"/>
              </w:rPr>
            </w:pPr>
            <w:r>
              <w:rPr>
                <w:rFonts w:ascii="Arial" w:hAnsi="Arial" w:cs="Arial"/>
                <w:b/>
              </w:rPr>
              <w:t xml:space="preserve">                       </w:t>
            </w:r>
            <w:r w:rsidR="00FE54DC" w:rsidRPr="00E30C56">
              <w:rPr>
                <w:rFonts w:ascii="Arial" w:hAnsi="Arial" w:cs="Arial"/>
                <w:b/>
              </w:rPr>
              <w:t xml:space="preserve"> </w:t>
            </w:r>
            <w:r>
              <w:rPr>
                <w:rFonts w:ascii="Arial" w:hAnsi="Arial" w:cs="Arial"/>
                <w:b/>
              </w:rPr>
              <w:t xml:space="preserve">  </w:t>
            </w:r>
            <w:r w:rsidR="00FE54DC" w:rsidRPr="00E30C56">
              <w:rPr>
                <w:rFonts w:ascii="Arial" w:hAnsi="Arial" w:cs="Arial"/>
                <w:b/>
              </w:rPr>
              <w:t xml:space="preserve">environment and biodiversity.* </w:t>
            </w:r>
            <w:r w:rsidR="00FE54DC" w:rsidRPr="00E30C56">
              <w:rPr>
                <w:rFonts w:ascii="Arial" w:hAnsi="Arial" w:cs="Arial"/>
                <w:color w:val="C00000"/>
              </w:rPr>
              <w:t xml:space="preserve">[AR Clarification Statement: This PE is partially addressed in this course. Examples of human activities could include urbanization, fracking, greenhouse gases and dams.  [AR Assessment Boundary: Assessment is to include student choice from multiple scenarios.] </w:t>
            </w:r>
          </w:p>
          <w:p w:rsidR="00665421" w:rsidRDefault="00F77047" w:rsidP="00064614">
            <w:pPr>
              <w:spacing w:after="0" w:line="240" w:lineRule="auto"/>
              <w:ind w:left="1422" w:hanging="1422"/>
              <w:rPr>
                <w:rFonts w:ascii="Arial" w:hAnsi="Arial" w:cs="Arial"/>
                <w:b/>
              </w:rPr>
            </w:pPr>
            <w:r>
              <w:rPr>
                <w:rFonts w:ascii="Arial" w:hAnsi="Arial" w:cs="Arial"/>
                <w:b/>
                <w:bCs/>
              </w:rPr>
              <w:t>A</w:t>
            </w:r>
            <w:r w:rsidR="00FE54DC" w:rsidRPr="00E30C56">
              <w:rPr>
                <w:rFonts w:ascii="Arial" w:hAnsi="Arial" w:cs="Arial"/>
                <w:b/>
                <w:bCs/>
              </w:rPr>
              <w:t>PS</w:t>
            </w:r>
            <w:r w:rsidR="00064614">
              <w:rPr>
                <w:rFonts w:ascii="Arial" w:hAnsi="Arial" w:cs="Arial"/>
                <w:b/>
                <w:bCs/>
              </w:rPr>
              <w:t>I</w:t>
            </w:r>
            <w:r w:rsidR="00FE54DC" w:rsidRPr="00E30C56">
              <w:rPr>
                <w:rFonts w:ascii="Arial" w:hAnsi="Arial" w:cs="Arial"/>
                <w:b/>
                <w:bCs/>
              </w:rPr>
              <w:t xml:space="preserve">-LS4-5   </w:t>
            </w:r>
            <w:r w:rsidR="00064614">
              <w:rPr>
                <w:rFonts w:ascii="Arial" w:hAnsi="Arial" w:cs="Arial"/>
                <w:b/>
                <w:bCs/>
              </w:rPr>
              <w:t xml:space="preserve">   </w:t>
            </w:r>
            <w:r w:rsidR="00665421">
              <w:rPr>
                <w:rFonts w:ascii="Arial" w:hAnsi="Arial" w:cs="Arial"/>
                <w:b/>
                <w:bCs/>
              </w:rPr>
              <w:t xml:space="preserve"> </w:t>
            </w:r>
            <w:r w:rsidR="00FE54DC" w:rsidRPr="00E30C56">
              <w:rPr>
                <w:rFonts w:ascii="Arial" w:hAnsi="Arial" w:cs="Arial"/>
                <w:b/>
                <w:bCs/>
              </w:rPr>
              <w:t xml:space="preserve">Evaluate the evidence supporting claims that </w:t>
            </w:r>
            <w:r w:rsidR="00FE54DC" w:rsidRPr="00E30C56">
              <w:rPr>
                <w:rFonts w:ascii="Arial" w:hAnsi="Arial" w:cs="Arial"/>
                <w:b/>
              </w:rPr>
              <w:t>changes in environmental conditions may</w:t>
            </w:r>
          </w:p>
          <w:p w:rsidR="00FE54DC" w:rsidRPr="00665421" w:rsidRDefault="00665421" w:rsidP="00665421">
            <w:pPr>
              <w:spacing w:after="0" w:line="240" w:lineRule="auto"/>
              <w:ind w:left="1602" w:hanging="1422"/>
              <w:rPr>
                <w:rFonts w:ascii="Arial" w:hAnsi="Arial" w:cs="Arial"/>
                <w:b/>
              </w:rPr>
            </w:pPr>
            <w:r>
              <w:rPr>
                <w:rFonts w:ascii="Arial" w:hAnsi="Arial" w:cs="Arial"/>
                <w:b/>
              </w:rPr>
              <w:t xml:space="preserve">                        r</w:t>
            </w:r>
            <w:r w:rsidR="00FE54DC" w:rsidRPr="00E30C56">
              <w:rPr>
                <w:rFonts w:ascii="Arial" w:hAnsi="Arial" w:cs="Arial"/>
                <w:b/>
              </w:rPr>
              <w:t>esult</w:t>
            </w:r>
            <w:r>
              <w:rPr>
                <w:rFonts w:ascii="Arial" w:hAnsi="Arial" w:cs="Arial"/>
                <w:b/>
              </w:rPr>
              <w:t xml:space="preserve"> </w:t>
            </w:r>
            <w:r w:rsidR="00FE54DC" w:rsidRPr="00E30C56">
              <w:rPr>
                <w:rFonts w:ascii="Arial" w:hAnsi="Arial" w:cs="Arial"/>
                <w:b/>
              </w:rPr>
              <w:t xml:space="preserve">in:  (1) increases in the number of individuals of some species, (2) the emergence of new species over time, and (3) the extinction of other species.  </w:t>
            </w:r>
            <w:r w:rsidR="00FE54DC" w:rsidRPr="00E30C56">
              <w:rPr>
                <w:rFonts w:ascii="Arial" w:hAnsi="Arial" w:cs="Arial"/>
                <w:color w:val="C00000"/>
              </w:rPr>
              <w:t>[AR Clarification Statement:  This PE is partially addressed in this course. Emphasis is on physical changes to the environment (temperature change and acidification).]</w:t>
            </w:r>
            <w:r w:rsidR="00FE54DC" w:rsidRPr="00E30C56">
              <w:rPr>
                <w:rFonts w:ascii="Arial" w:hAnsi="Arial" w:cs="Arial"/>
                <w:b/>
                <w:color w:val="C00000"/>
              </w:rPr>
              <w:t xml:space="preserve"> </w:t>
            </w:r>
          </w:p>
          <w:p w:rsidR="00E607DE" w:rsidRDefault="00F77047" w:rsidP="00E607DE">
            <w:pPr>
              <w:spacing w:after="0" w:line="240" w:lineRule="auto"/>
              <w:ind w:left="1332" w:hanging="1422"/>
              <w:rPr>
                <w:rFonts w:ascii="Arial" w:hAnsi="Arial" w:cs="Arial"/>
                <w:b/>
              </w:rPr>
            </w:pPr>
            <w:r>
              <w:rPr>
                <w:rFonts w:ascii="Arial" w:hAnsi="Arial" w:cs="Arial"/>
                <w:b/>
              </w:rPr>
              <w:t>A</w:t>
            </w:r>
            <w:r w:rsidR="00FE54DC" w:rsidRPr="00E30C56">
              <w:rPr>
                <w:rFonts w:ascii="Arial" w:hAnsi="Arial" w:cs="Arial"/>
                <w:b/>
              </w:rPr>
              <w:t>PS</w:t>
            </w:r>
            <w:r w:rsidR="00064614">
              <w:rPr>
                <w:rFonts w:ascii="Arial" w:hAnsi="Arial" w:cs="Arial"/>
                <w:b/>
              </w:rPr>
              <w:t>I</w:t>
            </w:r>
            <w:r w:rsidR="00FE54DC" w:rsidRPr="00E30C56">
              <w:rPr>
                <w:rFonts w:ascii="Arial" w:hAnsi="Arial" w:cs="Arial"/>
                <w:b/>
              </w:rPr>
              <w:t xml:space="preserve">-ESS2-1 </w:t>
            </w:r>
            <w:r w:rsidR="00064614">
              <w:rPr>
                <w:rFonts w:ascii="Arial" w:hAnsi="Arial" w:cs="Arial"/>
                <w:b/>
              </w:rPr>
              <w:t xml:space="preserve">   </w:t>
            </w:r>
            <w:r w:rsidR="00E607DE">
              <w:rPr>
                <w:rFonts w:ascii="Arial" w:hAnsi="Arial" w:cs="Arial"/>
                <w:b/>
              </w:rPr>
              <w:t xml:space="preserve">  </w:t>
            </w:r>
            <w:r w:rsidR="00FE54DC" w:rsidRPr="00E30C56">
              <w:rPr>
                <w:rFonts w:ascii="Arial" w:hAnsi="Arial" w:cs="Arial"/>
                <w:b/>
              </w:rPr>
              <w:t>Develop a model to illustrate how Earth’s internal and surface processes operate at different</w:t>
            </w:r>
          </w:p>
          <w:p w:rsidR="00FE54DC" w:rsidRPr="00E30C56" w:rsidRDefault="00E607DE" w:rsidP="00665421">
            <w:pPr>
              <w:spacing w:after="0" w:line="240" w:lineRule="auto"/>
              <w:ind w:left="1602" w:hanging="1332"/>
              <w:rPr>
                <w:rFonts w:ascii="Arial" w:hAnsi="Arial" w:cs="Arial"/>
                <w:color w:val="C00000"/>
              </w:rPr>
            </w:pPr>
            <w:r>
              <w:rPr>
                <w:rFonts w:ascii="Arial" w:hAnsi="Arial" w:cs="Arial"/>
                <w:b/>
              </w:rPr>
              <w:t xml:space="preserve">    </w:t>
            </w:r>
            <w:r w:rsidR="00665421">
              <w:rPr>
                <w:rFonts w:ascii="Arial" w:hAnsi="Arial" w:cs="Arial"/>
                <w:b/>
              </w:rPr>
              <w:t xml:space="preserve">                  </w:t>
            </w:r>
            <w:r w:rsidR="00FE54DC" w:rsidRPr="00E30C56">
              <w:rPr>
                <w:rFonts w:ascii="Arial" w:hAnsi="Arial" w:cs="Arial"/>
                <w:b/>
              </w:rPr>
              <w:t xml:space="preserve">spatial and temporal scales to form continental and ocean-floor features.  </w:t>
            </w:r>
            <w:r w:rsidR="00FE54DC" w:rsidRPr="00E30C56">
              <w:rPr>
                <w:rFonts w:ascii="Arial" w:hAnsi="Arial" w:cs="Arial"/>
                <w:color w:val="C00000"/>
              </w:rPr>
              <w:t>[AR Clarification Statement: Emphasis is on how the appearance of</w:t>
            </w:r>
            <w:r w:rsidR="00FE54DC" w:rsidRPr="00E30C56">
              <w:rPr>
                <w:rFonts w:ascii="Arial" w:hAnsi="Arial" w:cs="Arial"/>
                <w:b/>
              </w:rPr>
              <w:t xml:space="preserve"> </w:t>
            </w:r>
            <w:r w:rsidR="00FE54DC" w:rsidRPr="00E30C56">
              <w:rPr>
                <w:rFonts w:ascii="Arial" w:hAnsi="Arial" w:cs="Arial"/>
                <w:color w:val="C00000"/>
              </w:rPr>
              <w:t>land features (mountains, valleys, and plateaus) and sea floor features (trenches, ridges, and seamounts) are a</w:t>
            </w:r>
            <w:r w:rsidR="00FE54DC" w:rsidRPr="00E30C56">
              <w:rPr>
                <w:rFonts w:ascii="Arial" w:hAnsi="Arial" w:cs="Arial"/>
                <w:b/>
              </w:rPr>
              <w:t xml:space="preserve"> </w:t>
            </w:r>
            <w:r w:rsidR="00FE54DC" w:rsidRPr="00E30C56">
              <w:rPr>
                <w:rFonts w:ascii="Arial" w:hAnsi="Arial" w:cs="Arial"/>
                <w:color w:val="C00000"/>
              </w:rPr>
              <w:t xml:space="preserve">result of both constructive forces (volcanism, tectonic uplift, and orogeny) and destructive mechanisms (weathering, mass wasting, and coastal erosion). </w:t>
            </w:r>
          </w:p>
          <w:p w:rsidR="00E607DE" w:rsidRDefault="00F77047" w:rsidP="00064614">
            <w:pPr>
              <w:spacing w:after="0" w:line="240" w:lineRule="auto"/>
              <w:ind w:left="1422" w:hanging="1422"/>
              <w:contextualSpacing/>
              <w:rPr>
                <w:rFonts w:ascii="Arial" w:hAnsi="Arial" w:cs="Arial"/>
                <w:b/>
              </w:rPr>
            </w:pPr>
            <w:r>
              <w:rPr>
                <w:rFonts w:ascii="Arial" w:hAnsi="Arial" w:cs="Arial"/>
                <w:b/>
              </w:rPr>
              <w:t>A</w:t>
            </w:r>
            <w:r w:rsidR="00FE54DC" w:rsidRPr="00E30C56">
              <w:rPr>
                <w:rFonts w:ascii="Arial" w:hAnsi="Arial" w:cs="Arial"/>
                <w:b/>
              </w:rPr>
              <w:t>PS</w:t>
            </w:r>
            <w:r w:rsidR="00064614">
              <w:rPr>
                <w:rFonts w:ascii="Arial" w:hAnsi="Arial" w:cs="Arial"/>
                <w:b/>
              </w:rPr>
              <w:t>I</w:t>
            </w:r>
            <w:r w:rsidR="00FE54DC" w:rsidRPr="00E30C56">
              <w:rPr>
                <w:rFonts w:ascii="Arial" w:hAnsi="Arial" w:cs="Arial"/>
                <w:b/>
              </w:rPr>
              <w:t xml:space="preserve">-ESS3-1 </w:t>
            </w:r>
            <w:r w:rsidR="00064614">
              <w:rPr>
                <w:rFonts w:ascii="Arial" w:hAnsi="Arial" w:cs="Arial"/>
                <w:b/>
              </w:rPr>
              <w:t xml:space="preserve">   </w:t>
            </w:r>
            <w:r w:rsidR="00FE54DC" w:rsidRPr="00E30C56">
              <w:rPr>
                <w:rFonts w:ascii="Arial" w:hAnsi="Arial" w:cs="Arial"/>
                <w:b/>
              </w:rPr>
              <w:t>Construct an explanation based on evidence for how the availability of natural resources,</w:t>
            </w:r>
          </w:p>
          <w:p w:rsidR="00FE54DC" w:rsidRPr="00E30C56" w:rsidRDefault="00E607DE" w:rsidP="00E607DE">
            <w:pPr>
              <w:spacing w:after="0" w:line="240" w:lineRule="auto"/>
              <w:ind w:left="1602" w:hanging="1422"/>
              <w:contextualSpacing/>
              <w:rPr>
                <w:rFonts w:ascii="Arial" w:hAnsi="Arial" w:cs="Arial"/>
                <w:color w:val="C00000"/>
              </w:rPr>
            </w:pPr>
            <w:r>
              <w:rPr>
                <w:rFonts w:ascii="Arial" w:hAnsi="Arial" w:cs="Arial"/>
                <w:b/>
              </w:rPr>
              <w:t xml:space="preserve">                        </w:t>
            </w:r>
            <w:r w:rsidR="00FE54DC" w:rsidRPr="00E30C56">
              <w:rPr>
                <w:rFonts w:ascii="Arial" w:hAnsi="Arial" w:cs="Arial"/>
                <w:b/>
              </w:rPr>
              <w:t xml:space="preserve">occurrence of natural hazards, and changes in climate have influenced human activity.  </w:t>
            </w:r>
            <w:r w:rsidR="00FE54DC" w:rsidRPr="00E30C56">
              <w:rPr>
                <w:rFonts w:ascii="Arial" w:hAnsi="Arial" w:cs="Arial"/>
                <w:color w:val="C00000"/>
              </w:rPr>
              <w:t xml:space="preserve">[AR Clarification Statement: This PE is partially addressed in this course. Emphasis in this course is on key natural resources. Examples could include access to fresh water (rivers, lakes, and groundwater), regions of fertile soils (river deltas) and high concentrations of minerals and fossil fuels. Examples of natural hazards could be from interior processes (volcanic eruptions), surface processes (tsunamis, mass wasting, and soil erosion), and severe weather (hurricanes, floods, and droughts). Examples of the results of changes in climate that could affect populations or drive mass migrations include changes to sea level and regional patterns of temperature and precipitation.]  </w:t>
            </w:r>
          </w:p>
          <w:p w:rsidR="00F77047" w:rsidRDefault="00F77047" w:rsidP="00064614">
            <w:pPr>
              <w:spacing w:after="0" w:line="240" w:lineRule="auto"/>
              <w:ind w:left="1422" w:hanging="1512"/>
              <w:rPr>
                <w:rFonts w:ascii="Arial" w:eastAsia="Calibri" w:hAnsi="Arial" w:cs="Arial"/>
                <w:b/>
              </w:rPr>
            </w:pPr>
            <w:r>
              <w:rPr>
                <w:rFonts w:ascii="Arial" w:eastAsia="Calibri" w:hAnsi="Arial" w:cs="Arial"/>
                <w:b/>
              </w:rPr>
              <w:t xml:space="preserve"> A</w:t>
            </w:r>
            <w:r w:rsidR="00FE54DC" w:rsidRPr="00E30C56">
              <w:rPr>
                <w:rFonts w:ascii="Arial" w:eastAsia="Calibri" w:hAnsi="Arial" w:cs="Arial"/>
                <w:b/>
              </w:rPr>
              <w:t>PS</w:t>
            </w:r>
            <w:r w:rsidR="00064614">
              <w:rPr>
                <w:rFonts w:ascii="Arial" w:eastAsia="Calibri" w:hAnsi="Arial" w:cs="Arial"/>
                <w:b/>
              </w:rPr>
              <w:t>I</w:t>
            </w:r>
            <w:r w:rsidR="00FE54DC" w:rsidRPr="00E30C56">
              <w:rPr>
                <w:rFonts w:ascii="Arial" w:eastAsia="Calibri" w:hAnsi="Arial" w:cs="Arial"/>
                <w:b/>
              </w:rPr>
              <w:t xml:space="preserve">-ESS3-2 </w:t>
            </w:r>
            <w:r w:rsidR="00064614">
              <w:rPr>
                <w:rFonts w:ascii="Arial" w:eastAsia="Calibri" w:hAnsi="Arial" w:cs="Arial"/>
                <w:b/>
              </w:rPr>
              <w:t xml:space="preserve">    </w:t>
            </w:r>
            <w:r w:rsidR="00FE54DC" w:rsidRPr="00E30C56">
              <w:rPr>
                <w:rFonts w:ascii="Arial" w:eastAsia="Calibri" w:hAnsi="Arial" w:cs="Arial"/>
                <w:b/>
              </w:rPr>
              <w:t>Evaluate competing design solutions for developing, managing, and utilizing energy and</w:t>
            </w:r>
          </w:p>
          <w:p w:rsidR="00FE54DC" w:rsidRPr="00E30C56" w:rsidRDefault="00F77047" w:rsidP="00F77047">
            <w:pPr>
              <w:spacing w:after="0" w:line="240" w:lineRule="auto"/>
              <w:ind w:left="1602" w:hanging="1692"/>
              <w:rPr>
                <w:rFonts w:ascii="Arial" w:hAnsi="Arial" w:cs="Arial"/>
                <w:color w:val="C00000"/>
              </w:rPr>
            </w:pPr>
            <w:r>
              <w:rPr>
                <w:rFonts w:ascii="Arial" w:eastAsia="Calibri" w:hAnsi="Arial" w:cs="Arial"/>
                <w:b/>
              </w:rPr>
              <w:t xml:space="preserve">                           </w:t>
            </w:r>
            <w:r w:rsidR="00FE54DC" w:rsidRPr="00E30C56">
              <w:rPr>
                <w:rFonts w:ascii="Arial" w:eastAsia="Calibri" w:hAnsi="Arial" w:cs="Arial"/>
                <w:b/>
              </w:rPr>
              <w:t xml:space="preserve"> mineral resources based on cost-benefit ratios.*  </w:t>
            </w:r>
            <w:r w:rsidR="00FE54DC" w:rsidRPr="00E30C56">
              <w:rPr>
                <w:rFonts w:ascii="Arial" w:hAnsi="Arial" w:cs="Arial"/>
                <w:color w:val="C00000"/>
              </w:rPr>
              <w:t>[AR Clarification Statement: This PE is partially addressed in this course. Emphasis in this course is on identifying possible problems to be solved (conservation, recycling, and on minimizing impacts).]</w:t>
            </w:r>
          </w:p>
          <w:p w:rsidR="00064614" w:rsidRDefault="00F77047" w:rsidP="00064614">
            <w:pPr>
              <w:spacing w:after="0" w:line="240" w:lineRule="auto"/>
              <w:ind w:left="1062" w:hanging="1062"/>
              <w:rPr>
                <w:rFonts w:ascii="Arial" w:eastAsia="Calibri" w:hAnsi="Arial" w:cs="Arial"/>
                <w:b/>
              </w:rPr>
            </w:pPr>
            <w:r>
              <w:rPr>
                <w:rFonts w:ascii="Arial" w:eastAsia="Calibri" w:hAnsi="Arial" w:cs="Arial"/>
                <w:b/>
              </w:rPr>
              <w:t>A</w:t>
            </w:r>
            <w:r w:rsidR="00064614">
              <w:rPr>
                <w:rFonts w:ascii="Arial" w:eastAsia="Calibri" w:hAnsi="Arial" w:cs="Arial"/>
                <w:b/>
              </w:rPr>
              <w:t>PSI</w:t>
            </w:r>
            <w:r w:rsidR="00FE54DC" w:rsidRPr="00E30C56">
              <w:rPr>
                <w:rFonts w:ascii="Arial" w:eastAsia="Calibri" w:hAnsi="Arial" w:cs="Arial"/>
                <w:b/>
              </w:rPr>
              <w:t xml:space="preserve">5-ETS1-1 </w:t>
            </w:r>
            <w:r w:rsidR="00064614">
              <w:rPr>
                <w:rFonts w:ascii="Arial" w:eastAsia="Calibri" w:hAnsi="Arial" w:cs="Arial"/>
                <w:b/>
              </w:rPr>
              <w:t xml:space="preserve">  </w:t>
            </w:r>
            <w:r w:rsidR="00FE54DC" w:rsidRPr="00E30C56">
              <w:rPr>
                <w:rFonts w:ascii="Arial" w:eastAsia="Calibri" w:hAnsi="Arial" w:cs="Arial"/>
                <w:b/>
              </w:rPr>
              <w:t xml:space="preserve">Analyze a major global challenge to specify qualitative and quantitative criteria and </w:t>
            </w:r>
          </w:p>
          <w:p w:rsidR="00FE54DC" w:rsidRPr="00E30C56" w:rsidRDefault="00064614" w:rsidP="00F77047">
            <w:pPr>
              <w:spacing w:after="0" w:line="240" w:lineRule="auto"/>
              <w:ind w:left="1602" w:hanging="1062"/>
              <w:rPr>
                <w:rFonts w:ascii="Arial" w:eastAsia="Calibri" w:hAnsi="Arial" w:cs="Arial"/>
                <w:b/>
              </w:rPr>
            </w:pPr>
            <w:r>
              <w:rPr>
                <w:rFonts w:ascii="Arial" w:eastAsia="Calibri" w:hAnsi="Arial" w:cs="Arial"/>
                <w:b/>
              </w:rPr>
              <w:t xml:space="preserve">                  </w:t>
            </w:r>
            <w:r w:rsidR="00FE54DC" w:rsidRPr="00E30C56">
              <w:rPr>
                <w:rFonts w:ascii="Arial" w:eastAsia="Calibri" w:hAnsi="Arial" w:cs="Arial"/>
                <w:b/>
              </w:rPr>
              <w:t>constraints for solutions that account for societal needs and wants.</w:t>
            </w:r>
            <w:r w:rsidR="00FE54DC" w:rsidRPr="00E30C56">
              <w:rPr>
                <w:rFonts w:ascii="Arial" w:eastAsia="Calibri" w:hAnsi="Arial" w:cs="Arial"/>
                <w:b/>
                <w:color w:val="0000FF"/>
              </w:rPr>
              <w:t xml:space="preserve"> </w:t>
            </w:r>
            <w:r w:rsidR="00FE54DC" w:rsidRPr="00E30C56">
              <w:rPr>
                <w:rFonts w:ascii="Arial" w:eastAsia="Calibri" w:hAnsi="Arial" w:cs="Arial"/>
                <w:color w:val="C00000"/>
              </w:rPr>
              <w:t>[AR Clarification Statement: Examples could include research and analysis of the spread of zebra mussels, decline of chestnut trees, and the impact of fracking.]</w:t>
            </w:r>
          </w:p>
          <w:p w:rsidR="00F77047" w:rsidRDefault="00F77047" w:rsidP="00064614">
            <w:pPr>
              <w:spacing w:after="0" w:line="240" w:lineRule="auto"/>
              <w:ind w:left="1422" w:hanging="1422"/>
              <w:rPr>
                <w:rFonts w:ascii="Arial" w:eastAsia="Calibri" w:hAnsi="Arial" w:cs="Arial"/>
                <w:b/>
              </w:rPr>
            </w:pPr>
            <w:r>
              <w:rPr>
                <w:rFonts w:ascii="Arial" w:eastAsia="Calibri" w:hAnsi="Arial" w:cs="Arial"/>
                <w:b/>
              </w:rPr>
              <w:t>A</w:t>
            </w:r>
            <w:r w:rsidR="00064614">
              <w:rPr>
                <w:rFonts w:ascii="Arial" w:eastAsia="Calibri" w:hAnsi="Arial" w:cs="Arial"/>
                <w:b/>
              </w:rPr>
              <w:t>PSI</w:t>
            </w:r>
            <w:r w:rsidR="00FE54DC" w:rsidRPr="00E30C56">
              <w:rPr>
                <w:rFonts w:ascii="Arial" w:eastAsia="Calibri" w:hAnsi="Arial" w:cs="Arial"/>
                <w:b/>
              </w:rPr>
              <w:t xml:space="preserve">5-ETS1-2 </w:t>
            </w:r>
            <w:r w:rsidR="00064614">
              <w:rPr>
                <w:rFonts w:ascii="Arial" w:eastAsia="Calibri" w:hAnsi="Arial" w:cs="Arial"/>
                <w:b/>
              </w:rPr>
              <w:t xml:space="preserve"> </w:t>
            </w:r>
            <w:r w:rsidR="00FE54DC" w:rsidRPr="00E30C56">
              <w:rPr>
                <w:rFonts w:ascii="Arial" w:eastAsia="Calibri" w:hAnsi="Arial" w:cs="Arial"/>
                <w:b/>
              </w:rPr>
              <w:t>Design a solution to a complex real-world problem by breaking it down into smaller, more</w:t>
            </w:r>
          </w:p>
          <w:p w:rsidR="00FE54DC" w:rsidRPr="00E30C56" w:rsidRDefault="00F77047" w:rsidP="00F77047">
            <w:pPr>
              <w:spacing w:after="0" w:line="240" w:lineRule="auto"/>
              <w:ind w:left="1602" w:hanging="1602"/>
              <w:rPr>
                <w:rFonts w:ascii="Arial" w:eastAsia="Calibri" w:hAnsi="Arial" w:cs="Arial"/>
                <w:b/>
              </w:rPr>
            </w:pPr>
            <w:r>
              <w:rPr>
                <w:rFonts w:ascii="Arial" w:eastAsia="Calibri" w:hAnsi="Arial" w:cs="Arial"/>
                <w:b/>
              </w:rPr>
              <w:t xml:space="preserve">                         </w:t>
            </w:r>
            <w:r w:rsidR="00FE54DC" w:rsidRPr="00E30C56">
              <w:rPr>
                <w:rFonts w:ascii="Arial" w:eastAsia="Calibri" w:hAnsi="Arial" w:cs="Arial"/>
                <w:b/>
              </w:rPr>
              <w:t xml:space="preserve"> manageable problems that can be solved through engineering.</w:t>
            </w:r>
            <w:r w:rsidR="00FE54DC" w:rsidRPr="00E30C56">
              <w:rPr>
                <w:rFonts w:ascii="Arial" w:eastAsia="Calibri" w:hAnsi="Arial" w:cs="Arial"/>
              </w:rPr>
              <w:t xml:space="preserve"> </w:t>
            </w:r>
            <w:r w:rsidR="00FE54DC" w:rsidRPr="00E30C56">
              <w:rPr>
                <w:rFonts w:ascii="Arial" w:eastAsia="Calibri" w:hAnsi="Arial" w:cs="Arial"/>
                <w:color w:val="C00000"/>
              </w:rPr>
              <w:t>[AR Clarification Statement: Examples of design challenges could include solving man-made erosion problems, reducing thermal/light pollution, and safe disposal of fracking waste fluids.]</w:t>
            </w:r>
            <w:r w:rsidR="00FE54DC" w:rsidRPr="00E30C56">
              <w:rPr>
                <w:rFonts w:ascii="Arial" w:eastAsia="Calibri" w:hAnsi="Arial" w:cs="Arial"/>
                <w:bCs/>
              </w:rPr>
              <w:t xml:space="preserve">     </w:t>
            </w:r>
          </w:p>
          <w:p w:rsidR="00F77047" w:rsidRDefault="00F77047" w:rsidP="00064614">
            <w:pPr>
              <w:spacing w:after="0" w:line="240" w:lineRule="auto"/>
              <w:ind w:left="1422" w:hanging="1422"/>
              <w:rPr>
                <w:rFonts w:ascii="Arial" w:eastAsia="Calibri" w:hAnsi="Arial" w:cs="Arial"/>
                <w:b/>
              </w:rPr>
            </w:pPr>
            <w:r>
              <w:rPr>
                <w:rFonts w:ascii="Arial" w:eastAsia="Calibri" w:hAnsi="Arial" w:cs="Arial"/>
                <w:b/>
              </w:rPr>
              <w:t>A</w:t>
            </w:r>
            <w:r w:rsidR="00064614">
              <w:rPr>
                <w:rFonts w:ascii="Arial" w:eastAsia="Calibri" w:hAnsi="Arial" w:cs="Arial"/>
                <w:b/>
              </w:rPr>
              <w:t>PSI</w:t>
            </w:r>
            <w:r w:rsidR="00FE54DC" w:rsidRPr="00E30C56">
              <w:rPr>
                <w:rFonts w:ascii="Arial" w:eastAsia="Calibri" w:hAnsi="Arial" w:cs="Arial"/>
                <w:b/>
              </w:rPr>
              <w:t xml:space="preserve">5-ETS1-3 </w:t>
            </w:r>
            <w:r w:rsidR="00064614">
              <w:rPr>
                <w:rFonts w:ascii="Arial" w:eastAsia="Calibri" w:hAnsi="Arial" w:cs="Arial"/>
                <w:b/>
              </w:rPr>
              <w:t xml:space="preserve"> </w:t>
            </w:r>
            <w:r w:rsidR="00FE54DC" w:rsidRPr="00E30C56">
              <w:rPr>
                <w:rFonts w:ascii="Arial" w:eastAsia="Calibri" w:hAnsi="Arial" w:cs="Arial"/>
                <w:b/>
              </w:rPr>
              <w:t>Evaluate a solution to a complex real-world problem based on prioritized criteria and trade-</w:t>
            </w:r>
          </w:p>
          <w:p w:rsidR="00FE54DC" w:rsidRPr="00E30C56" w:rsidRDefault="00F77047" w:rsidP="00F77047">
            <w:pPr>
              <w:spacing w:after="0" w:line="240" w:lineRule="auto"/>
              <w:ind w:left="1602" w:hanging="1602"/>
              <w:rPr>
                <w:rFonts w:ascii="Arial" w:eastAsia="Calibri" w:hAnsi="Arial" w:cs="Arial"/>
                <w:b/>
              </w:rPr>
            </w:pPr>
            <w:r>
              <w:rPr>
                <w:rFonts w:ascii="Arial" w:eastAsia="Calibri" w:hAnsi="Arial" w:cs="Arial"/>
                <w:b/>
              </w:rPr>
              <w:t xml:space="preserve">                          </w:t>
            </w:r>
            <w:r w:rsidR="00FE54DC" w:rsidRPr="00E30C56">
              <w:rPr>
                <w:rFonts w:ascii="Arial" w:eastAsia="Calibri" w:hAnsi="Arial" w:cs="Arial"/>
                <w:b/>
              </w:rPr>
              <w:t xml:space="preserve">offs that account for a range of constraints, including cost, safety, reliability, and aesthetics, as well as possible social, cultural, and environmental impacts.  </w:t>
            </w:r>
            <w:r w:rsidR="00FE54DC" w:rsidRPr="00E30C56">
              <w:rPr>
                <w:rFonts w:ascii="Arial" w:eastAsia="Calibri" w:hAnsi="Arial" w:cs="Arial"/>
                <w:color w:val="C00000"/>
              </w:rPr>
              <w:t>[AR Clarification Statement: Examples could be the environmental effects of certain plastics (cost, safety, biodegradability, and recyclability) and evaluating the tradeoffs for each source of energy production.]</w:t>
            </w:r>
          </w:p>
          <w:p w:rsidR="00F77047" w:rsidRDefault="00F77047" w:rsidP="00064614">
            <w:pPr>
              <w:spacing w:after="0" w:line="240" w:lineRule="auto"/>
              <w:ind w:left="1062" w:hanging="1062"/>
              <w:rPr>
                <w:rFonts w:ascii="Arial" w:hAnsi="Arial" w:cs="Arial"/>
                <w:b/>
              </w:rPr>
            </w:pPr>
            <w:r>
              <w:rPr>
                <w:rFonts w:ascii="Arial" w:eastAsia="Calibri" w:hAnsi="Arial" w:cs="Arial"/>
                <w:b/>
              </w:rPr>
              <w:t>A</w:t>
            </w:r>
            <w:r w:rsidR="00064614">
              <w:rPr>
                <w:rFonts w:ascii="Arial" w:eastAsia="Calibri" w:hAnsi="Arial" w:cs="Arial"/>
                <w:b/>
              </w:rPr>
              <w:t>PSI</w:t>
            </w:r>
            <w:r w:rsidR="00FE54DC" w:rsidRPr="00E30C56">
              <w:rPr>
                <w:rFonts w:ascii="Arial" w:eastAsia="Calibri" w:hAnsi="Arial" w:cs="Arial"/>
                <w:b/>
              </w:rPr>
              <w:t xml:space="preserve">5-ETS1-4 </w:t>
            </w:r>
            <w:r w:rsidR="00064614">
              <w:rPr>
                <w:rFonts w:ascii="Arial" w:eastAsia="Calibri" w:hAnsi="Arial" w:cs="Arial"/>
                <w:b/>
              </w:rPr>
              <w:t xml:space="preserve"> </w:t>
            </w:r>
            <w:r w:rsidR="00FE54DC" w:rsidRPr="00E30C56">
              <w:rPr>
                <w:rFonts w:ascii="Arial" w:hAnsi="Arial" w:cs="Arial"/>
                <w:b/>
              </w:rPr>
              <w:t>Use a computer simulation to model the impact of proposed solutions to a complex real-</w:t>
            </w:r>
          </w:p>
          <w:p w:rsidR="00F77047" w:rsidRDefault="00F77047" w:rsidP="00F77047">
            <w:pPr>
              <w:spacing w:after="0" w:line="240" w:lineRule="auto"/>
              <w:ind w:left="1062" w:hanging="1062"/>
              <w:rPr>
                <w:rFonts w:ascii="Arial" w:hAnsi="Arial" w:cs="Arial"/>
                <w:b/>
              </w:rPr>
            </w:pPr>
            <w:r>
              <w:rPr>
                <w:rFonts w:ascii="Arial" w:eastAsia="Calibri" w:hAnsi="Arial" w:cs="Arial"/>
                <w:b/>
              </w:rPr>
              <w:t xml:space="preserve">                          </w:t>
            </w:r>
            <w:r>
              <w:rPr>
                <w:rFonts w:ascii="Arial" w:hAnsi="Arial" w:cs="Arial"/>
                <w:b/>
              </w:rPr>
              <w:t>w</w:t>
            </w:r>
            <w:r w:rsidR="00FE54DC" w:rsidRPr="00E30C56">
              <w:rPr>
                <w:rFonts w:ascii="Arial" w:hAnsi="Arial" w:cs="Arial"/>
                <w:b/>
              </w:rPr>
              <w:t>orld</w:t>
            </w:r>
            <w:r>
              <w:rPr>
                <w:rFonts w:ascii="Arial" w:eastAsia="Calibri" w:hAnsi="Arial" w:cs="Arial"/>
                <w:b/>
              </w:rPr>
              <w:t xml:space="preserve"> </w:t>
            </w:r>
            <w:r w:rsidR="00FE54DC" w:rsidRPr="00E30C56">
              <w:rPr>
                <w:rFonts w:ascii="Arial" w:hAnsi="Arial" w:cs="Arial"/>
                <w:b/>
              </w:rPr>
              <w:t>problem with numerous criteria and constraints on interactions within and between</w:t>
            </w:r>
          </w:p>
          <w:p w:rsidR="00F77047" w:rsidRDefault="00F77047" w:rsidP="00F77047">
            <w:pPr>
              <w:spacing w:after="0" w:line="240" w:lineRule="auto"/>
              <w:ind w:left="1062" w:hanging="1062"/>
              <w:rPr>
                <w:rFonts w:ascii="Arial" w:hAnsi="Arial" w:cs="Arial"/>
                <w:color w:val="C00000"/>
              </w:rPr>
            </w:pPr>
            <w:r>
              <w:rPr>
                <w:rFonts w:ascii="Arial" w:hAnsi="Arial" w:cs="Arial"/>
                <w:b/>
              </w:rPr>
              <w:t xml:space="preserve">                    </w:t>
            </w:r>
            <w:r w:rsidR="00FE54DC" w:rsidRPr="00E30C56">
              <w:rPr>
                <w:rFonts w:ascii="Arial" w:hAnsi="Arial" w:cs="Arial"/>
                <w:b/>
              </w:rPr>
              <w:t xml:space="preserve"> </w:t>
            </w:r>
            <w:r>
              <w:rPr>
                <w:rFonts w:ascii="Arial" w:hAnsi="Arial" w:cs="Arial"/>
                <w:b/>
              </w:rPr>
              <w:t xml:space="preserve">     </w:t>
            </w:r>
            <w:r w:rsidR="00FE54DC" w:rsidRPr="00E30C56">
              <w:rPr>
                <w:rFonts w:ascii="Arial" w:hAnsi="Arial" w:cs="Arial"/>
                <w:b/>
              </w:rPr>
              <w:t>systems relevant to the problem.</w:t>
            </w:r>
            <w:r w:rsidR="00FE54DC" w:rsidRPr="00E30C56">
              <w:rPr>
                <w:rFonts w:ascii="Arial" w:hAnsi="Arial" w:cs="Arial"/>
                <w:b/>
                <w:color w:val="FF6600"/>
              </w:rPr>
              <w:t xml:space="preserve"> </w:t>
            </w:r>
            <w:r w:rsidR="00FE54DC" w:rsidRPr="00E30C56">
              <w:rPr>
                <w:rFonts w:ascii="Arial" w:hAnsi="Arial" w:cs="Arial"/>
                <w:color w:val="C00000"/>
              </w:rPr>
              <w:t>[AR Clarification Statement: Examples of possible computer</w:t>
            </w:r>
          </w:p>
          <w:p w:rsidR="00265950" w:rsidRPr="00F77047" w:rsidRDefault="00F77047" w:rsidP="00F77047">
            <w:pPr>
              <w:spacing w:after="0" w:line="240" w:lineRule="auto"/>
              <w:ind w:left="1602" w:hanging="1062"/>
              <w:rPr>
                <w:rFonts w:ascii="Arial" w:eastAsia="Calibri" w:hAnsi="Arial" w:cs="Arial"/>
                <w:b/>
              </w:rPr>
            </w:pPr>
            <w:r>
              <w:rPr>
                <w:rFonts w:ascii="Arial" w:hAnsi="Arial" w:cs="Arial"/>
                <w:b/>
              </w:rPr>
              <w:t xml:space="preserve">                 </w:t>
            </w:r>
            <w:r>
              <w:rPr>
                <w:rFonts w:ascii="Arial" w:hAnsi="Arial" w:cs="Arial"/>
                <w:color w:val="C00000"/>
              </w:rPr>
              <w:t>simulation</w:t>
            </w:r>
            <w:r w:rsidR="00A96511">
              <w:rPr>
                <w:rFonts w:ascii="Arial" w:hAnsi="Arial" w:cs="Arial"/>
                <w:color w:val="C00000"/>
              </w:rPr>
              <w:t xml:space="preserve"> </w:t>
            </w:r>
            <w:r w:rsidR="00FE54DC" w:rsidRPr="00E30C56">
              <w:rPr>
                <w:rFonts w:ascii="Arial" w:hAnsi="Arial" w:cs="Arial"/>
                <w:color w:val="C00000"/>
              </w:rPr>
              <w:t>resources could include PhET, ArcGIS, and InTeGrate-SERC.]</w:t>
            </w:r>
          </w:p>
        </w:tc>
      </w:tr>
      <w:tr w:rsidR="00265950" w:rsidRPr="00AD55DE" w:rsidTr="007541B2">
        <w:tc>
          <w:tcPr>
            <w:tcW w:w="11610" w:type="dxa"/>
            <w:tcBorders>
              <w:top w:val="single" w:sz="4" w:space="0" w:color="000000"/>
              <w:left w:val="single" w:sz="4" w:space="0" w:color="000000"/>
              <w:bottom w:val="single" w:sz="4" w:space="0" w:color="000000"/>
              <w:right w:val="single" w:sz="4" w:space="0" w:color="000000"/>
            </w:tcBorders>
            <w:shd w:val="clear" w:color="auto" w:fill="D9D9D9"/>
          </w:tcPr>
          <w:p w:rsidR="000867F3" w:rsidRDefault="00265950" w:rsidP="00473693">
            <w:pPr>
              <w:spacing w:after="0" w:line="240" w:lineRule="auto"/>
              <w:jc w:val="center"/>
              <w:rPr>
                <w:rFonts w:ascii="Arial" w:eastAsia="Times New Roman" w:hAnsi="Arial" w:cs="Arial"/>
                <w:color w:val="000000"/>
                <w:shd w:val="clear" w:color="auto" w:fill="D9D9D9"/>
              </w:rPr>
            </w:pPr>
            <w:r w:rsidRPr="00E30C56">
              <w:rPr>
                <w:rFonts w:ascii="Arial" w:eastAsia="Times New Roman" w:hAnsi="Arial" w:cs="Arial"/>
                <w:color w:val="000000"/>
                <w:shd w:val="clear" w:color="auto" w:fill="D9D9D9"/>
              </w:rPr>
              <w:t xml:space="preserve">The performance expectations above were rearranged using the Arkansas K-12 Science Standards </w:t>
            </w:r>
          </w:p>
          <w:p w:rsidR="00265950" w:rsidRPr="00E30C56" w:rsidRDefault="00265950" w:rsidP="00473693">
            <w:pPr>
              <w:spacing w:after="0" w:line="240" w:lineRule="auto"/>
              <w:jc w:val="center"/>
              <w:rPr>
                <w:rFonts w:ascii="Arial" w:eastAsia="Times New Roman" w:hAnsi="Arial" w:cs="Arial"/>
                <w:color w:val="243F60"/>
              </w:rPr>
            </w:pPr>
            <w:bookmarkStart w:id="0" w:name="_GoBack"/>
            <w:bookmarkEnd w:id="0"/>
            <w:r w:rsidRPr="00E30C56">
              <w:rPr>
                <w:rFonts w:ascii="Arial" w:eastAsia="Times New Roman" w:hAnsi="Arial" w:cs="Arial"/>
                <w:color w:val="000000"/>
                <w:shd w:val="clear" w:color="auto" w:fill="D9D9D9"/>
              </w:rPr>
              <w:t xml:space="preserve">for </w:t>
            </w:r>
            <w:r w:rsidR="00D82A59" w:rsidRPr="00E30C56">
              <w:rPr>
                <w:rFonts w:ascii="Arial" w:eastAsia="Times New Roman" w:hAnsi="Arial" w:cs="Arial"/>
                <w:color w:val="000000"/>
                <w:shd w:val="clear" w:color="auto" w:fill="D9D9D9"/>
              </w:rPr>
              <w:t>Physical Science</w:t>
            </w:r>
            <w:r w:rsidR="00D82A59">
              <w:rPr>
                <w:rFonts w:ascii="Arial" w:eastAsia="Times New Roman" w:hAnsi="Arial" w:cs="Arial"/>
                <w:color w:val="000000"/>
                <w:shd w:val="clear" w:color="auto" w:fill="D9D9D9"/>
              </w:rPr>
              <w:t xml:space="preserve"> - Integrated</w:t>
            </w:r>
            <w:r w:rsidRPr="00E30C56">
              <w:rPr>
                <w:rFonts w:ascii="Arial" w:eastAsia="Times New Roman" w:hAnsi="Arial" w:cs="Arial"/>
                <w:color w:val="000000"/>
                <w:shd w:val="clear" w:color="auto" w:fill="D9D9D9"/>
              </w:rPr>
              <w:t>.</w:t>
            </w:r>
          </w:p>
        </w:tc>
      </w:tr>
    </w:tbl>
    <w:p w:rsidR="004B1172" w:rsidRPr="003C3C6E" w:rsidRDefault="004B1172" w:rsidP="00E30C56">
      <w:pPr>
        <w:spacing w:after="0" w:line="240" w:lineRule="auto"/>
        <w:rPr>
          <w:rFonts w:ascii="Arial" w:eastAsia="Calibri" w:hAnsi="Arial" w:cs="Arial"/>
          <w:b/>
        </w:rPr>
      </w:pPr>
    </w:p>
    <w:sectPr w:rsidR="004B1172" w:rsidRPr="003C3C6E" w:rsidSect="00C60991">
      <w:footerReference w:type="default" r:id="rId9"/>
      <w:pgSz w:w="12240" w:h="15840"/>
      <w:pgMar w:top="432" w:right="432" w:bottom="432" w:left="432"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2B9" w:rsidRDefault="006662B9" w:rsidP="007858B1">
      <w:pPr>
        <w:spacing w:after="0" w:line="240" w:lineRule="auto"/>
      </w:pPr>
      <w:r>
        <w:separator/>
      </w:r>
    </w:p>
  </w:endnote>
  <w:endnote w:type="continuationSeparator" w:id="0">
    <w:p w:rsidR="006662B9" w:rsidRDefault="006662B9" w:rsidP="0078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Bold">
    <w:panose1 w:val="020B0804030504040204"/>
    <w:charset w:val="00"/>
    <w:family w:val="auto"/>
    <w:pitch w:val="variable"/>
    <w:sig w:usb0="E1002A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600524"/>
      <w:docPartObj>
        <w:docPartGallery w:val="Page Numbers (Bottom of Page)"/>
        <w:docPartUnique/>
      </w:docPartObj>
    </w:sdtPr>
    <w:sdtEndPr>
      <w:rPr>
        <w:noProof/>
        <w:sz w:val="16"/>
        <w:szCs w:val="16"/>
      </w:rPr>
    </w:sdtEndPr>
    <w:sdtContent>
      <w:p w:rsidR="00E30C56" w:rsidRPr="00B80E6A" w:rsidRDefault="002D0572" w:rsidP="00E30C56">
        <w:pPr>
          <w:pStyle w:val="Footer"/>
          <w:rPr>
            <w:rFonts w:cs="Arial"/>
            <w:noProof/>
            <w:sz w:val="22"/>
          </w:rPr>
        </w:pPr>
        <w:r w:rsidRPr="00E30C56">
          <w:rPr>
            <w:sz w:val="16"/>
            <w:szCs w:val="16"/>
          </w:rPr>
          <w:fldChar w:fldCharType="begin"/>
        </w:r>
        <w:r w:rsidRPr="00E30C56">
          <w:rPr>
            <w:sz w:val="16"/>
            <w:szCs w:val="16"/>
          </w:rPr>
          <w:instrText xml:space="preserve"> PAGE   \* MERGEFORMAT </w:instrText>
        </w:r>
        <w:r w:rsidRPr="00E30C56">
          <w:rPr>
            <w:sz w:val="16"/>
            <w:szCs w:val="16"/>
          </w:rPr>
          <w:fldChar w:fldCharType="separate"/>
        </w:r>
        <w:r w:rsidR="000867F3">
          <w:rPr>
            <w:noProof/>
            <w:sz w:val="16"/>
            <w:szCs w:val="16"/>
          </w:rPr>
          <w:t>11</w:t>
        </w:r>
        <w:r w:rsidRPr="00E30C56">
          <w:rPr>
            <w:noProof/>
            <w:sz w:val="16"/>
            <w:szCs w:val="16"/>
          </w:rPr>
          <w:fldChar w:fldCharType="end"/>
        </w:r>
        <w:r w:rsidR="00E30C56">
          <w:rPr>
            <w:rFonts w:cs="Arial"/>
            <w:noProof/>
            <w:sz w:val="22"/>
          </w:rPr>
          <w:t xml:space="preserve">                                             </w:t>
        </w:r>
        <w:r w:rsidR="00E30C56" w:rsidRPr="00B80E6A">
          <w:rPr>
            <w:rFonts w:cs="Arial"/>
            <w:noProof/>
            <w:sz w:val="16"/>
            <w:szCs w:val="16"/>
          </w:rPr>
          <w:t>Arkansas Acelerated Science Course</w:t>
        </w:r>
        <w:r w:rsidR="00F77047">
          <w:rPr>
            <w:rFonts w:cs="Arial"/>
            <w:noProof/>
            <w:sz w:val="16"/>
            <w:szCs w:val="16"/>
          </w:rPr>
          <w:t xml:space="preserve"> Pathway: </w:t>
        </w:r>
        <w:r w:rsidR="00E30C56">
          <w:rPr>
            <w:rFonts w:cs="Arial"/>
            <w:noProof/>
            <w:sz w:val="16"/>
            <w:szCs w:val="16"/>
          </w:rPr>
          <w:t>Physical Science - Integrated</w:t>
        </w:r>
      </w:p>
      <w:p w:rsidR="00E30C56" w:rsidRPr="00B80E6A" w:rsidRDefault="00E30C56" w:rsidP="00E30C56">
        <w:pPr>
          <w:pStyle w:val="Footer"/>
          <w:jc w:val="center"/>
          <w:rPr>
            <w:rFonts w:cs="Arial"/>
            <w:noProof/>
            <w:sz w:val="16"/>
            <w:szCs w:val="16"/>
          </w:rPr>
        </w:pPr>
        <w:r w:rsidRPr="00B80E6A">
          <w:rPr>
            <w:rFonts w:cs="Arial"/>
            <w:noProof/>
            <w:sz w:val="16"/>
            <w:szCs w:val="16"/>
          </w:rPr>
          <w:t>Arkansas K-12 Science Standards</w:t>
        </w:r>
      </w:p>
      <w:p w:rsidR="00E30C56" w:rsidRDefault="00E30C56" w:rsidP="00E30C56">
        <w:pPr>
          <w:pStyle w:val="Footer"/>
          <w:jc w:val="center"/>
          <w:rPr>
            <w:rFonts w:cs="Arial"/>
            <w:noProof/>
            <w:sz w:val="16"/>
            <w:szCs w:val="16"/>
          </w:rPr>
        </w:pPr>
        <w:r w:rsidRPr="00B80E6A">
          <w:rPr>
            <w:rFonts w:cs="Arial"/>
            <w:noProof/>
            <w:sz w:val="16"/>
            <w:szCs w:val="16"/>
          </w:rPr>
          <w:t>Arkansas Department of Education</w:t>
        </w:r>
      </w:p>
      <w:p w:rsidR="00E30C56" w:rsidRPr="00B80E6A" w:rsidRDefault="00E30C56" w:rsidP="00E30C56">
        <w:pPr>
          <w:pStyle w:val="Footer"/>
          <w:jc w:val="center"/>
          <w:rPr>
            <w:rFonts w:cs="Arial"/>
            <w:sz w:val="16"/>
            <w:szCs w:val="16"/>
          </w:rPr>
        </w:pPr>
        <w:r>
          <w:rPr>
            <w:rFonts w:cs="Arial"/>
            <w:noProof/>
            <w:sz w:val="16"/>
            <w:szCs w:val="16"/>
          </w:rPr>
          <w:t>2016</w:t>
        </w:r>
      </w:p>
      <w:p w:rsidR="002D0572" w:rsidRPr="00E30C56" w:rsidRDefault="006662B9">
        <w:pPr>
          <w:pStyle w:val="Footer"/>
          <w:rPr>
            <w:sz w:val="16"/>
            <w:szCs w:val="16"/>
          </w:rPr>
        </w:pPr>
      </w:p>
    </w:sdtContent>
  </w:sdt>
  <w:p w:rsidR="002D0572" w:rsidRDefault="002D0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2B9" w:rsidRDefault="006662B9" w:rsidP="007858B1">
      <w:pPr>
        <w:spacing w:after="0" w:line="240" w:lineRule="auto"/>
      </w:pPr>
      <w:r>
        <w:separator/>
      </w:r>
    </w:p>
  </w:footnote>
  <w:footnote w:type="continuationSeparator" w:id="0">
    <w:p w:rsidR="006662B9" w:rsidRDefault="006662B9" w:rsidP="00785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C3B57"/>
    <w:multiLevelType w:val="hybridMultilevel"/>
    <w:tmpl w:val="6354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24CF8"/>
    <w:multiLevelType w:val="hybridMultilevel"/>
    <w:tmpl w:val="1E9A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403D0"/>
    <w:multiLevelType w:val="multilevel"/>
    <w:tmpl w:val="E14CD9B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106643A6"/>
    <w:multiLevelType w:val="hybridMultilevel"/>
    <w:tmpl w:val="341A2962"/>
    <w:lvl w:ilvl="0" w:tplc="FCA26B8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43EAD"/>
    <w:multiLevelType w:val="hybridMultilevel"/>
    <w:tmpl w:val="636A5CE2"/>
    <w:lvl w:ilvl="0" w:tplc="4F6075CA">
      <w:start w:val="5"/>
      <w:numFmt w:val="decimal"/>
      <w:lvlText w:val="HS-ESS1-%1."/>
      <w:lvlJc w:val="left"/>
      <w:pPr>
        <w:ind w:left="720" w:hanging="360"/>
      </w:pPr>
      <w:rPr>
        <w:rFonts w:ascii="Tahoma Bold" w:hAnsi="Tahoma Bold" w:cs="Times New Roman" w:hint="default"/>
        <w:b/>
        <w:bCs/>
        <w:i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07022"/>
    <w:multiLevelType w:val="hybridMultilevel"/>
    <w:tmpl w:val="ABCC502E"/>
    <w:lvl w:ilvl="0" w:tplc="75F6DCEA">
      <w:start w:val="1"/>
      <w:numFmt w:val="decimal"/>
      <w:lvlText w:val="HS-ESS1-%1."/>
      <w:lvlJc w:val="left"/>
      <w:pPr>
        <w:ind w:left="990" w:hanging="360"/>
      </w:pPr>
      <w:rPr>
        <w:rFonts w:ascii="Tahoma Bold" w:hAnsi="Tahoma Bold" w:cs="Times New Roman" w:hint="default"/>
        <w:b/>
        <w:bCs/>
        <w:i w:val="0"/>
        <w:color w:val="auto"/>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1534B9"/>
    <w:multiLevelType w:val="hybridMultilevel"/>
    <w:tmpl w:val="52C49976"/>
    <w:lvl w:ilvl="0" w:tplc="03BCA1F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CD319D"/>
    <w:multiLevelType w:val="hybridMultilevel"/>
    <w:tmpl w:val="4F62E386"/>
    <w:lvl w:ilvl="0" w:tplc="A0766086">
      <w:start w:val="1"/>
      <w:numFmt w:val="decimal"/>
      <w:lvlText w:val="HS-ESS2-%1."/>
      <w:lvlJc w:val="left"/>
      <w:pPr>
        <w:ind w:left="1152" w:hanging="1062"/>
      </w:pPr>
      <w:rPr>
        <w:rFonts w:ascii="Tahoma Bold" w:hAnsi="Tahoma Bold" w:cs="Times New Roman" w:hint="default"/>
        <w:b/>
        <w:i w:val="0"/>
        <w:strike w:val="0"/>
        <w:color w:val="auto"/>
        <w:sz w:val="18"/>
        <w:szCs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4EC1B76"/>
    <w:multiLevelType w:val="hybridMultilevel"/>
    <w:tmpl w:val="4F9C96C4"/>
    <w:lvl w:ilvl="0" w:tplc="DE5C21B4">
      <w:start w:val="3"/>
      <w:numFmt w:val="decimal"/>
      <w:lvlText w:val="HS-PS1-%1."/>
      <w:lvlJc w:val="left"/>
      <w:pPr>
        <w:ind w:left="3690" w:hanging="360"/>
      </w:pPr>
      <w:rPr>
        <w:rFonts w:ascii="Tahoma Bold" w:hAnsi="Tahoma Bold" w:cs="Times New Roman" w:hint="default"/>
        <w:b/>
        <w:bCs/>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E5236"/>
    <w:multiLevelType w:val="hybridMultilevel"/>
    <w:tmpl w:val="650C0B52"/>
    <w:lvl w:ilvl="0" w:tplc="A7F29A7E">
      <w:start w:val="1"/>
      <w:numFmt w:val="decimal"/>
      <w:lvlText w:val="HS-ESS2-%1."/>
      <w:lvlJc w:val="left"/>
      <w:pPr>
        <w:ind w:left="1494" w:hanging="1404"/>
      </w:pPr>
      <w:rPr>
        <w:rFonts w:ascii="Tahoma Bold" w:hAnsi="Tahoma Bold" w:cs="Times New Roman" w:hint="default"/>
        <w:b/>
        <w:bCs/>
        <w:i w:val="0"/>
        <w:strike w:val="0"/>
        <w:color w:val="auto"/>
        <w:sz w:val="18"/>
        <w:szCs w:val="18"/>
      </w:rPr>
    </w:lvl>
    <w:lvl w:ilvl="1" w:tplc="04090003">
      <w:start w:val="1"/>
      <w:numFmt w:val="bullet"/>
      <w:lvlText w:val="o"/>
      <w:lvlJc w:val="left"/>
      <w:pPr>
        <w:ind w:left="540" w:hanging="360"/>
      </w:pPr>
      <w:rPr>
        <w:rFonts w:ascii="Courier New" w:hAnsi="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700" w:hanging="360"/>
      </w:pPr>
      <w:rPr>
        <w:rFonts w:ascii="Courier New" w:hAnsi="Courier New" w:hint="default"/>
      </w:rPr>
    </w:lvl>
    <w:lvl w:ilvl="5" w:tplc="04090005">
      <w:start w:val="1"/>
      <w:numFmt w:val="bullet"/>
      <w:lvlText w:val=""/>
      <w:lvlJc w:val="left"/>
      <w:pPr>
        <w:ind w:left="3420" w:hanging="360"/>
      </w:pPr>
      <w:rPr>
        <w:rFonts w:ascii="Wingdings" w:hAnsi="Wingdings" w:hint="default"/>
      </w:rPr>
    </w:lvl>
    <w:lvl w:ilvl="6" w:tplc="04090001">
      <w:start w:val="1"/>
      <w:numFmt w:val="bullet"/>
      <w:lvlText w:val=""/>
      <w:lvlJc w:val="left"/>
      <w:pPr>
        <w:ind w:left="4140" w:hanging="360"/>
      </w:pPr>
      <w:rPr>
        <w:rFonts w:ascii="Symbol" w:hAnsi="Symbol" w:hint="default"/>
      </w:rPr>
    </w:lvl>
    <w:lvl w:ilvl="7" w:tplc="04090003">
      <w:start w:val="1"/>
      <w:numFmt w:val="bullet"/>
      <w:lvlText w:val="o"/>
      <w:lvlJc w:val="left"/>
      <w:pPr>
        <w:ind w:left="4860" w:hanging="360"/>
      </w:pPr>
      <w:rPr>
        <w:rFonts w:ascii="Courier New" w:hAnsi="Courier New" w:hint="default"/>
      </w:rPr>
    </w:lvl>
    <w:lvl w:ilvl="8" w:tplc="04090005">
      <w:start w:val="1"/>
      <w:numFmt w:val="bullet"/>
      <w:lvlText w:val=""/>
      <w:lvlJc w:val="left"/>
      <w:pPr>
        <w:ind w:left="5580" w:hanging="360"/>
      </w:pPr>
      <w:rPr>
        <w:rFonts w:ascii="Wingdings" w:hAnsi="Wingdings" w:hint="default"/>
      </w:rPr>
    </w:lvl>
  </w:abstractNum>
  <w:abstractNum w:abstractNumId="10">
    <w:nsid w:val="446350B2"/>
    <w:multiLevelType w:val="hybridMultilevel"/>
    <w:tmpl w:val="E5FA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024D9D"/>
    <w:multiLevelType w:val="hybridMultilevel"/>
    <w:tmpl w:val="EB1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2E3146"/>
    <w:multiLevelType w:val="hybridMultilevel"/>
    <w:tmpl w:val="1666B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F1CF7"/>
    <w:multiLevelType w:val="hybridMultilevel"/>
    <w:tmpl w:val="E4B6B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06A4B49"/>
    <w:multiLevelType w:val="hybridMultilevel"/>
    <w:tmpl w:val="E23A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FA43EE"/>
    <w:multiLevelType w:val="hybridMultilevel"/>
    <w:tmpl w:val="6338D188"/>
    <w:lvl w:ilvl="0" w:tplc="BB36ACB2">
      <w:start w:val="1"/>
      <w:numFmt w:val="bullet"/>
      <w:lvlText w:val=""/>
      <w:lvlJc w:val="left"/>
      <w:pPr>
        <w:ind w:left="360" w:hanging="360"/>
      </w:pPr>
      <w:rPr>
        <w:rFonts w:ascii="Wingdings" w:hAnsi="Wingdings" w:cs="Wingdings" w:hint="default"/>
        <w:sz w:val="14"/>
        <w:szCs w:val="1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30C384A"/>
    <w:multiLevelType w:val="hybridMultilevel"/>
    <w:tmpl w:val="682277E8"/>
    <w:lvl w:ilvl="0" w:tplc="A5F89FD6">
      <w:start w:val="1"/>
      <w:numFmt w:val="decimal"/>
      <w:lvlText w:val="HS-LS2-%1."/>
      <w:lvlJc w:val="center"/>
      <w:pPr>
        <w:ind w:left="360" w:hanging="360"/>
      </w:pPr>
      <w:rPr>
        <w:rFonts w:cs="Times New Roman" w:hint="default"/>
        <w:b/>
        <w:color w:val="auto"/>
        <w:sz w:val="18"/>
        <w:szCs w:val="18"/>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nsid w:val="57192796"/>
    <w:multiLevelType w:val="hybridMultilevel"/>
    <w:tmpl w:val="D84A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90D5C"/>
    <w:multiLevelType w:val="hybridMultilevel"/>
    <w:tmpl w:val="6932111C"/>
    <w:lvl w:ilvl="0" w:tplc="B4440E04">
      <w:start w:val="1"/>
      <w:numFmt w:val="bullet"/>
      <w:lvlText w:val=""/>
      <w:lvlJc w:val="left"/>
      <w:pPr>
        <w:ind w:left="720" w:hanging="360"/>
      </w:pPr>
      <w:rPr>
        <w:rFonts w:ascii="Wingdings" w:hAnsi="Wingdings" w:cs="Wingdings" w:hint="default"/>
        <w:sz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3E3568E"/>
    <w:multiLevelType w:val="hybridMultilevel"/>
    <w:tmpl w:val="0FC8A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9280F"/>
    <w:multiLevelType w:val="hybridMultilevel"/>
    <w:tmpl w:val="E646C3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682409A7"/>
    <w:multiLevelType w:val="hybridMultilevel"/>
    <w:tmpl w:val="064E39E2"/>
    <w:lvl w:ilvl="0" w:tplc="04090001">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2FC105B"/>
    <w:multiLevelType w:val="hybridMultilevel"/>
    <w:tmpl w:val="58C60DCA"/>
    <w:lvl w:ilvl="0" w:tplc="59465C14">
      <w:start w:val="1"/>
      <w:numFmt w:val="decimal"/>
      <w:lvlText w:val="HS-ETS1-%1."/>
      <w:lvlJc w:val="left"/>
      <w:pPr>
        <w:ind w:left="1080" w:hanging="360"/>
      </w:pPr>
      <w:rPr>
        <w:rFonts w:ascii="Tahoma" w:hAnsi="Tahoma" w:hint="default"/>
        <w:b/>
        <w:i w:val="0"/>
        <w:color w:val="auto"/>
        <w:sz w:val="18"/>
      </w:rPr>
    </w:lvl>
    <w:lvl w:ilvl="1" w:tplc="04090003">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F76B2F"/>
    <w:multiLevelType w:val="hybridMultilevel"/>
    <w:tmpl w:val="D9785D18"/>
    <w:lvl w:ilvl="0" w:tplc="BA62C88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4524A6"/>
    <w:multiLevelType w:val="hybridMultilevel"/>
    <w:tmpl w:val="63C856DE"/>
    <w:lvl w:ilvl="0" w:tplc="0308A350">
      <w:start w:val="1"/>
      <w:numFmt w:val="decimal"/>
      <w:lvlText w:val="HS-ESS3-%1."/>
      <w:lvlJc w:val="left"/>
      <w:pPr>
        <w:ind w:left="1620" w:hanging="360"/>
      </w:pPr>
      <w:rPr>
        <w:rFonts w:ascii="Tahoma" w:hAnsi="Tahoma" w:cs="Tahoma" w:hint="default"/>
        <w:b/>
        <w:bCs/>
        <w:i w:val="0"/>
        <w:iCs w:val="0"/>
        <w:strike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823EB6"/>
    <w:multiLevelType w:val="hybridMultilevel"/>
    <w:tmpl w:val="2D9293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21"/>
  </w:num>
  <w:num w:numId="5">
    <w:abstractNumId w:val="3"/>
  </w:num>
  <w:num w:numId="6">
    <w:abstractNumId w:val="18"/>
  </w:num>
  <w:num w:numId="7">
    <w:abstractNumId w:val="20"/>
  </w:num>
  <w:num w:numId="8">
    <w:abstractNumId w:val="15"/>
  </w:num>
  <w:num w:numId="9">
    <w:abstractNumId w:val="9"/>
  </w:num>
  <w:num w:numId="10">
    <w:abstractNumId w:val="23"/>
  </w:num>
  <w:num w:numId="11">
    <w:abstractNumId w:val="22"/>
  </w:num>
  <w:num w:numId="12">
    <w:abstractNumId w:val="19"/>
  </w:num>
  <w:num w:numId="13">
    <w:abstractNumId w:val="6"/>
  </w:num>
  <w:num w:numId="14">
    <w:abstractNumId w:val="24"/>
  </w:num>
  <w:num w:numId="15">
    <w:abstractNumId w:val="25"/>
  </w:num>
  <w:num w:numId="16">
    <w:abstractNumId w:val="4"/>
  </w:num>
  <w:num w:numId="17">
    <w:abstractNumId w:val="13"/>
  </w:num>
  <w:num w:numId="18">
    <w:abstractNumId w:val="0"/>
  </w:num>
  <w:num w:numId="19">
    <w:abstractNumId w:val="17"/>
  </w:num>
  <w:num w:numId="20">
    <w:abstractNumId w:val="7"/>
  </w:num>
  <w:num w:numId="21">
    <w:abstractNumId w:val="16"/>
  </w:num>
  <w:num w:numId="22">
    <w:abstractNumId w:val="8"/>
  </w:num>
  <w:num w:numId="23">
    <w:abstractNumId w:val="2"/>
  </w:num>
  <w:num w:numId="24">
    <w:abstractNumId w:val="11"/>
  </w:num>
  <w:num w:numId="25">
    <w:abstractNumId w:val="14"/>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2D"/>
    <w:rsid w:val="00001EFE"/>
    <w:rsid w:val="00014EAE"/>
    <w:rsid w:val="0002487F"/>
    <w:rsid w:val="00025503"/>
    <w:rsid w:val="0002658E"/>
    <w:rsid w:val="00041457"/>
    <w:rsid w:val="00054DC2"/>
    <w:rsid w:val="00064614"/>
    <w:rsid w:val="000659C0"/>
    <w:rsid w:val="000670BC"/>
    <w:rsid w:val="0007373B"/>
    <w:rsid w:val="000831C5"/>
    <w:rsid w:val="000867F3"/>
    <w:rsid w:val="0009045B"/>
    <w:rsid w:val="000962D8"/>
    <w:rsid w:val="0009697A"/>
    <w:rsid w:val="000A4AEE"/>
    <w:rsid w:val="000A5A43"/>
    <w:rsid w:val="000B5B50"/>
    <w:rsid w:val="000C7A50"/>
    <w:rsid w:val="000D7892"/>
    <w:rsid w:val="000E7FD5"/>
    <w:rsid w:val="000F270A"/>
    <w:rsid w:val="001131F4"/>
    <w:rsid w:val="001227AD"/>
    <w:rsid w:val="0013754F"/>
    <w:rsid w:val="001469A6"/>
    <w:rsid w:val="00157FD1"/>
    <w:rsid w:val="0017335F"/>
    <w:rsid w:val="0017554B"/>
    <w:rsid w:val="00177A21"/>
    <w:rsid w:val="001830F0"/>
    <w:rsid w:val="0019699E"/>
    <w:rsid w:val="001B58DF"/>
    <w:rsid w:val="001C3649"/>
    <w:rsid w:val="00203FE8"/>
    <w:rsid w:val="00217BA1"/>
    <w:rsid w:val="002324A7"/>
    <w:rsid w:val="00244DAD"/>
    <w:rsid w:val="00262D20"/>
    <w:rsid w:val="00265950"/>
    <w:rsid w:val="00281C67"/>
    <w:rsid w:val="002A6CE6"/>
    <w:rsid w:val="002B07E3"/>
    <w:rsid w:val="002C229F"/>
    <w:rsid w:val="002D0572"/>
    <w:rsid w:val="002D488C"/>
    <w:rsid w:val="002F57A9"/>
    <w:rsid w:val="002F6B50"/>
    <w:rsid w:val="00300A3A"/>
    <w:rsid w:val="00302301"/>
    <w:rsid w:val="00331C5C"/>
    <w:rsid w:val="00346F0C"/>
    <w:rsid w:val="00365445"/>
    <w:rsid w:val="00392655"/>
    <w:rsid w:val="003944F7"/>
    <w:rsid w:val="003A258F"/>
    <w:rsid w:val="003B292D"/>
    <w:rsid w:val="003B520A"/>
    <w:rsid w:val="003B7EE6"/>
    <w:rsid w:val="003C3C6E"/>
    <w:rsid w:val="003D7B6D"/>
    <w:rsid w:val="003E317B"/>
    <w:rsid w:val="003E6C0F"/>
    <w:rsid w:val="003E7B52"/>
    <w:rsid w:val="003F2576"/>
    <w:rsid w:val="00401050"/>
    <w:rsid w:val="0041052E"/>
    <w:rsid w:val="004175C7"/>
    <w:rsid w:val="00421730"/>
    <w:rsid w:val="00430F22"/>
    <w:rsid w:val="004311CC"/>
    <w:rsid w:val="0044057F"/>
    <w:rsid w:val="004421CE"/>
    <w:rsid w:val="004618D0"/>
    <w:rsid w:val="00463C69"/>
    <w:rsid w:val="00473693"/>
    <w:rsid w:val="004826E7"/>
    <w:rsid w:val="00483F51"/>
    <w:rsid w:val="00491A5E"/>
    <w:rsid w:val="0049423A"/>
    <w:rsid w:val="004B1172"/>
    <w:rsid w:val="004B1E2E"/>
    <w:rsid w:val="004B3590"/>
    <w:rsid w:val="004B6605"/>
    <w:rsid w:val="004C1305"/>
    <w:rsid w:val="004C33D0"/>
    <w:rsid w:val="004D3E6C"/>
    <w:rsid w:val="004E6593"/>
    <w:rsid w:val="004F3E86"/>
    <w:rsid w:val="005032AE"/>
    <w:rsid w:val="00520D96"/>
    <w:rsid w:val="005343C5"/>
    <w:rsid w:val="005627E7"/>
    <w:rsid w:val="005629F1"/>
    <w:rsid w:val="0057735F"/>
    <w:rsid w:val="00577BFC"/>
    <w:rsid w:val="00594A47"/>
    <w:rsid w:val="00597336"/>
    <w:rsid w:val="005B35FC"/>
    <w:rsid w:val="005B50D7"/>
    <w:rsid w:val="005B6975"/>
    <w:rsid w:val="005C30CB"/>
    <w:rsid w:val="00607184"/>
    <w:rsid w:val="00613001"/>
    <w:rsid w:val="006135E5"/>
    <w:rsid w:val="00616749"/>
    <w:rsid w:val="00625071"/>
    <w:rsid w:val="0065075D"/>
    <w:rsid w:val="00665421"/>
    <w:rsid w:val="006662B9"/>
    <w:rsid w:val="00670171"/>
    <w:rsid w:val="00685991"/>
    <w:rsid w:val="006918B1"/>
    <w:rsid w:val="00695C95"/>
    <w:rsid w:val="006A0BA8"/>
    <w:rsid w:val="006A769B"/>
    <w:rsid w:val="006B06ED"/>
    <w:rsid w:val="006C4A96"/>
    <w:rsid w:val="006D4F07"/>
    <w:rsid w:val="006D7320"/>
    <w:rsid w:val="006F3938"/>
    <w:rsid w:val="006F47DB"/>
    <w:rsid w:val="00714165"/>
    <w:rsid w:val="00715BB9"/>
    <w:rsid w:val="00716B52"/>
    <w:rsid w:val="007271E3"/>
    <w:rsid w:val="007348D2"/>
    <w:rsid w:val="00742A03"/>
    <w:rsid w:val="007541B2"/>
    <w:rsid w:val="00767E3F"/>
    <w:rsid w:val="007702CB"/>
    <w:rsid w:val="00781BBB"/>
    <w:rsid w:val="007858B1"/>
    <w:rsid w:val="00786560"/>
    <w:rsid w:val="007935D9"/>
    <w:rsid w:val="007A3F21"/>
    <w:rsid w:val="007C4163"/>
    <w:rsid w:val="007C6681"/>
    <w:rsid w:val="007D6000"/>
    <w:rsid w:val="007F28BE"/>
    <w:rsid w:val="008045B3"/>
    <w:rsid w:val="008132CA"/>
    <w:rsid w:val="008336E1"/>
    <w:rsid w:val="008416CE"/>
    <w:rsid w:val="008673B0"/>
    <w:rsid w:val="00867F54"/>
    <w:rsid w:val="00870521"/>
    <w:rsid w:val="008771E8"/>
    <w:rsid w:val="0088160E"/>
    <w:rsid w:val="00890FB8"/>
    <w:rsid w:val="00893FFD"/>
    <w:rsid w:val="008A1481"/>
    <w:rsid w:val="008A1752"/>
    <w:rsid w:val="008A78EB"/>
    <w:rsid w:val="008C36E6"/>
    <w:rsid w:val="008D1B88"/>
    <w:rsid w:val="008E2106"/>
    <w:rsid w:val="008F38C5"/>
    <w:rsid w:val="008F7DFE"/>
    <w:rsid w:val="00917B4D"/>
    <w:rsid w:val="00921FDC"/>
    <w:rsid w:val="009409F4"/>
    <w:rsid w:val="00941A1F"/>
    <w:rsid w:val="009442B2"/>
    <w:rsid w:val="00946678"/>
    <w:rsid w:val="0095277B"/>
    <w:rsid w:val="00966EE5"/>
    <w:rsid w:val="00971679"/>
    <w:rsid w:val="00980C63"/>
    <w:rsid w:val="00981CD0"/>
    <w:rsid w:val="00992911"/>
    <w:rsid w:val="0099626E"/>
    <w:rsid w:val="009A13BA"/>
    <w:rsid w:val="009B2A3A"/>
    <w:rsid w:val="009C0295"/>
    <w:rsid w:val="009E0CD1"/>
    <w:rsid w:val="009E54DA"/>
    <w:rsid w:val="009E7CEF"/>
    <w:rsid w:val="009F2A0E"/>
    <w:rsid w:val="009F70D0"/>
    <w:rsid w:val="00A00777"/>
    <w:rsid w:val="00A10C18"/>
    <w:rsid w:val="00A15558"/>
    <w:rsid w:val="00A15C24"/>
    <w:rsid w:val="00A319B7"/>
    <w:rsid w:val="00A32087"/>
    <w:rsid w:val="00A33794"/>
    <w:rsid w:val="00A34FED"/>
    <w:rsid w:val="00A420B7"/>
    <w:rsid w:val="00A43681"/>
    <w:rsid w:val="00A43CD0"/>
    <w:rsid w:val="00A46FAE"/>
    <w:rsid w:val="00A475E6"/>
    <w:rsid w:val="00A6770D"/>
    <w:rsid w:val="00A72CC3"/>
    <w:rsid w:val="00A75333"/>
    <w:rsid w:val="00A83E55"/>
    <w:rsid w:val="00A93CC7"/>
    <w:rsid w:val="00A96511"/>
    <w:rsid w:val="00A97685"/>
    <w:rsid w:val="00AA2D7D"/>
    <w:rsid w:val="00AA4125"/>
    <w:rsid w:val="00AA5AAC"/>
    <w:rsid w:val="00AA7530"/>
    <w:rsid w:val="00AA7A23"/>
    <w:rsid w:val="00AB5EF3"/>
    <w:rsid w:val="00AD55DE"/>
    <w:rsid w:val="00AE1E27"/>
    <w:rsid w:val="00AE3499"/>
    <w:rsid w:val="00AE48D7"/>
    <w:rsid w:val="00AF5519"/>
    <w:rsid w:val="00AF6CCA"/>
    <w:rsid w:val="00B06143"/>
    <w:rsid w:val="00B070A3"/>
    <w:rsid w:val="00B22FA0"/>
    <w:rsid w:val="00B272A3"/>
    <w:rsid w:val="00B3418C"/>
    <w:rsid w:val="00B35265"/>
    <w:rsid w:val="00B41DB6"/>
    <w:rsid w:val="00B42EB7"/>
    <w:rsid w:val="00B53A1C"/>
    <w:rsid w:val="00B5699C"/>
    <w:rsid w:val="00B60C1F"/>
    <w:rsid w:val="00B648CF"/>
    <w:rsid w:val="00B662F7"/>
    <w:rsid w:val="00B77591"/>
    <w:rsid w:val="00B92906"/>
    <w:rsid w:val="00BA7689"/>
    <w:rsid w:val="00BC1560"/>
    <w:rsid w:val="00BC768B"/>
    <w:rsid w:val="00BD1FD8"/>
    <w:rsid w:val="00BD5433"/>
    <w:rsid w:val="00BE34B2"/>
    <w:rsid w:val="00BF00A3"/>
    <w:rsid w:val="00BF0331"/>
    <w:rsid w:val="00BF19A7"/>
    <w:rsid w:val="00BF70A1"/>
    <w:rsid w:val="00C040C8"/>
    <w:rsid w:val="00C07BA6"/>
    <w:rsid w:val="00C35E75"/>
    <w:rsid w:val="00C47474"/>
    <w:rsid w:val="00C52DAF"/>
    <w:rsid w:val="00C60991"/>
    <w:rsid w:val="00C63CC7"/>
    <w:rsid w:val="00C74A2F"/>
    <w:rsid w:val="00C80445"/>
    <w:rsid w:val="00C866D4"/>
    <w:rsid w:val="00CA3F07"/>
    <w:rsid w:val="00CB0356"/>
    <w:rsid w:val="00CB058D"/>
    <w:rsid w:val="00CB58ED"/>
    <w:rsid w:val="00CB76C1"/>
    <w:rsid w:val="00CD3F60"/>
    <w:rsid w:val="00D04B69"/>
    <w:rsid w:val="00D10E07"/>
    <w:rsid w:val="00D1518C"/>
    <w:rsid w:val="00D43DCC"/>
    <w:rsid w:val="00D46855"/>
    <w:rsid w:val="00D47F55"/>
    <w:rsid w:val="00D53268"/>
    <w:rsid w:val="00D56528"/>
    <w:rsid w:val="00D62B12"/>
    <w:rsid w:val="00D82A59"/>
    <w:rsid w:val="00D95DBC"/>
    <w:rsid w:val="00DB4C72"/>
    <w:rsid w:val="00DB5531"/>
    <w:rsid w:val="00DB74FF"/>
    <w:rsid w:val="00DC10D8"/>
    <w:rsid w:val="00DC3C39"/>
    <w:rsid w:val="00DC79F5"/>
    <w:rsid w:val="00DE2052"/>
    <w:rsid w:val="00DF1B9B"/>
    <w:rsid w:val="00E01550"/>
    <w:rsid w:val="00E01B2D"/>
    <w:rsid w:val="00E01B3F"/>
    <w:rsid w:val="00E01BE8"/>
    <w:rsid w:val="00E278B7"/>
    <w:rsid w:val="00E30C56"/>
    <w:rsid w:val="00E41A5A"/>
    <w:rsid w:val="00E606B1"/>
    <w:rsid w:val="00E607DE"/>
    <w:rsid w:val="00E60E9E"/>
    <w:rsid w:val="00E76CC9"/>
    <w:rsid w:val="00E966DE"/>
    <w:rsid w:val="00EE706E"/>
    <w:rsid w:val="00EE7569"/>
    <w:rsid w:val="00EF3074"/>
    <w:rsid w:val="00EF6D2D"/>
    <w:rsid w:val="00EF7D16"/>
    <w:rsid w:val="00F05B08"/>
    <w:rsid w:val="00F13082"/>
    <w:rsid w:val="00F40733"/>
    <w:rsid w:val="00F43A1F"/>
    <w:rsid w:val="00F4505F"/>
    <w:rsid w:val="00F622AB"/>
    <w:rsid w:val="00F74976"/>
    <w:rsid w:val="00F77047"/>
    <w:rsid w:val="00F85364"/>
    <w:rsid w:val="00F874CB"/>
    <w:rsid w:val="00F9561C"/>
    <w:rsid w:val="00FB7590"/>
    <w:rsid w:val="00FC205B"/>
    <w:rsid w:val="00FC420D"/>
    <w:rsid w:val="00FE54DC"/>
    <w:rsid w:val="00FF1E50"/>
    <w:rsid w:val="00FF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206F46-73DB-4F2A-9231-F1B7AACD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6D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6D2D"/>
    <w:pPr>
      <w:spacing w:after="200" w:line="276" w:lineRule="auto"/>
      <w:ind w:left="720"/>
    </w:pPr>
    <w:rPr>
      <w:rFonts w:ascii="Calibri" w:eastAsia="Calibri" w:hAnsi="Calibri" w:cs="Calibri"/>
    </w:rPr>
  </w:style>
  <w:style w:type="paragraph" w:styleId="Footer">
    <w:name w:val="footer"/>
    <w:basedOn w:val="Normal"/>
    <w:link w:val="FooterChar"/>
    <w:uiPriority w:val="99"/>
    <w:unhideWhenUsed/>
    <w:rsid w:val="00EF6D2D"/>
    <w:pPr>
      <w:tabs>
        <w:tab w:val="center" w:pos="4680"/>
        <w:tab w:val="right" w:pos="9360"/>
      </w:tabs>
      <w:spacing w:after="0" w:line="240" w:lineRule="auto"/>
    </w:pPr>
    <w:rPr>
      <w:rFonts w:ascii="Arial" w:eastAsia="Calibri" w:hAnsi="Arial" w:cs="Times New Roman"/>
      <w:sz w:val="24"/>
    </w:rPr>
  </w:style>
  <w:style w:type="character" w:customStyle="1" w:styleId="FooterChar">
    <w:name w:val="Footer Char"/>
    <w:basedOn w:val="DefaultParagraphFont"/>
    <w:link w:val="Footer"/>
    <w:uiPriority w:val="99"/>
    <w:rsid w:val="00EF6D2D"/>
    <w:rPr>
      <w:rFonts w:ascii="Arial" w:eastAsia="Calibri" w:hAnsi="Arial" w:cs="Times New Roman"/>
      <w:sz w:val="24"/>
    </w:rPr>
  </w:style>
  <w:style w:type="character" w:styleId="PageNumber">
    <w:name w:val="page number"/>
    <w:basedOn w:val="DefaultParagraphFont"/>
    <w:uiPriority w:val="99"/>
    <w:semiHidden/>
    <w:unhideWhenUsed/>
    <w:rsid w:val="00EF6D2D"/>
  </w:style>
  <w:style w:type="paragraph" w:styleId="NoSpacing">
    <w:name w:val="No Spacing"/>
    <w:uiPriority w:val="1"/>
    <w:qFormat/>
    <w:rsid w:val="00EF6D2D"/>
    <w:pPr>
      <w:spacing w:after="0" w:line="240" w:lineRule="auto"/>
    </w:pPr>
    <w:rPr>
      <w:rFonts w:ascii="Arial" w:eastAsia="Calibri" w:hAnsi="Arial" w:cs="Times New Roman"/>
      <w:sz w:val="24"/>
    </w:rPr>
  </w:style>
  <w:style w:type="character" w:customStyle="1" w:styleId="Heading1Char">
    <w:name w:val="Heading 1 Char"/>
    <w:basedOn w:val="DefaultParagraphFont"/>
    <w:link w:val="Heading1"/>
    <w:uiPriority w:val="9"/>
    <w:rsid w:val="00EF6D2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F6D2D"/>
    <w:pPr>
      <w:spacing w:before="480" w:line="276" w:lineRule="auto"/>
      <w:outlineLvl w:val="9"/>
    </w:pPr>
    <w:rPr>
      <w:b/>
      <w:bCs/>
      <w:sz w:val="28"/>
      <w:szCs w:val="28"/>
      <w:lang w:eastAsia="ja-JP"/>
    </w:rPr>
  </w:style>
  <w:style w:type="paragraph" w:customStyle="1" w:styleId="ColorfulList-Accent11">
    <w:name w:val="Colorful List - Accent 11"/>
    <w:basedOn w:val="Normal"/>
    <w:uiPriority w:val="99"/>
    <w:qFormat/>
    <w:rsid w:val="007271E3"/>
    <w:pPr>
      <w:spacing w:after="200" w:line="276" w:lineRule="auto"/>
      <w:ind w:left="720"/>
    </w:pPr>
    <w:rPr>
      <w:rFonts w:ascii="Calibri" w:eastAsia="Times New Roman" w:hAnsi="Calibri" w:cs="Times New Roman"/>
    </w:rPr>
  </w:style>
  <w:style w:type="character" w:customStyle="1" w:styleId="apple-converted-space">
    <w:name w:val="apple-converted-space"/>
    <w:basedOn w:val="DefaultParagraphFont"/>
    <w:rsid w:val="007271E3"/>
  </w:style>
  <w:style w:type="character" w:styleId="Emphasis">
    <w:name w:val="Emphasis"/>
    <w:basedOn w:val="DefaultParagraphFont"/>
    <w:uiPriority w:val="20"/>
    <w:qFormat/>
    <w:rsid w:val="007271E3"/>
    <w:rPr>
      <w:i/>
      <w:iCs/>
    </w:rPr>
  </w:style>
  <w:style w:type="paragraph" w:customStyle="1" w:styleId="MediumList2-Accent41">
    <w:name w:val="Medium List 2 - Accent 41"/>
    <w:basedOn w:val="Normal"/>
    <w:uiPriority w:val="34"/>
    <w:qFormat/>
    <w:rsid w:val="007271E3"/>
    <w:pPr>
      <w:spacing w:after="200" w:line="276" w:lineRule="auto"/>
      <w:ind w:left="720"/>
    </w:pPr>
    <w:rPr>
      <w:rFonts w:ascii="Calibri" w:eastAsia="Calibri" w:hAnsi="Calibri" w:cs="Calibri"/>
    </w:rPr>
  </w:style>
  <w:style w:type="paragraph" w:styleId="Header">
    <w:name w:val="header"/>
    <w:basedOn w:val="Normal"/>
    <w:link w:val="HeaderChar"/>
    <w:uiPriority w:val="99"/>
    <w:unhideWhenUsed/>
    <w:rsid w:val="00785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8B1"/>
  </w:style>
  <w:style w:type="character" w:styleId="PlaceholderText">
    <w:name w:val="Placeholder Text"/>
    <w:basedOn w:val="DefaultParagraphFont"/>
    <w:uiPriority w:val="99"/>
    <w:semiHidden/>
    <w:rsid w:val="00B35265"/>
    <w:rPr>
      <w:color w:val="808080"/>
    </w:rPr>
  </w:style>
  <w:style w:type="paragraph" w:styleId="FootnoteText">
    <w:name w:val="footnote text"/>
    <w:basedOn w:val="Normal"/>
    <w:link w:val="FootnoteTextChar"/>
    <w:uiPriority w:val="99"/>
    <w:semiHidden/>
    <w:unhideWhenUsed/>
    <w:rsid w:val="005973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336"/>
    <w:rPr>
      <w:sz w:val="20"/>
      <w:szCs w:val="20"/>
    </w:rPr>
  </w:style>
  <w:style w:type="character" w:styleId="FootnoteReference">
    <w:name w:val="footnote reference"/>
    <w:basedOn w:val="DefaultParagraphFont"/>
    <w:uiPriority w:val="99"/>
    <w:semiHidden/>
    <w:unhideWhenUsed/>
    <w:rsid w:val="00597336"/>
    <w:rPr>
      <w:vertAlign w:val="superscript"/>
    </w:rPr>
  </w:style>
  <w:style w:type="paragraph" w:styleId="BalloonText">
    <w:name w:val="Balloon Text"/>
    <w:basedOn w:val="Normal"/>
    <w:link w:val="BalloonTextChar"/>
    <w:uiPriority w:val="99"/>
    <w:semiHidden/>
    <w:unhideWhenUsed/>
    <w:rsid w:val="00CB0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356"/>
    <w:rPr>
      <w:rFonts w:ascii="Segoe UI" w:hAnsi="Segoe UI" w:cs="Segoe UI"/>
      <w:sz w:val="18"/>
      <w:szCs w:val="18"/>
    </w:rPr>
  </w:style>
  <w:style w:type="table" w:styleId="TableGrid">
    <w:name w:val="Table Grid"/>
    <w:basedOn w:val="TableNormal"/>
    <w:uiPriority w:val="59"/>
    <w:rsid w:val="004B6605"/>
    <w:pPr>
      <w:spacing w:after="0" w:line="240" w:lineRule="auto"/>
    </w:pPr>
    <w:rPr>
      <w:rFonts w:ascii="Arial" w:eastAsia="Calibri"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830F0"/>
    <w:pPr>
      <w:autoSpaceDE w:val="0"/>
      <w:autoSpaceDN w:val="0"/>
      <w:adjustRightInd w:val="0"/>
      <w:spacing w:after="0" w:line="240" w:lineRule="auto"/>
    </w:pPr>
    <w:rPr>
      <w:rFonts w:ascii="Tahoma" w:hAnsi="Tahoma" w:cs="Tahoma"/>
      <w:color w:val="000000"/>
      <w:sz w:val="24"/>
      <w:szCs w:val="24"/>
    </w:rPr>
  </w:style>
  <w:style w:type="character" w:styleId="Strong">
    <w:name w:val="Strong"/>
    <w:basedOn w:val="DefaultParagraphFont"/>
    <w:uiPriority w:val="22"/>
    <w:qFormat/>
    <w:rsid w:val="00BF0331"/>
    <w:rPr>
      <w:b/>
      <w:bCs/>
    </w:rPr>
  </w:style>
  <w:style w:type="character" w:styleId="CommentReference">
    <w:name w:val="annotation reference"/>
    <w:basedOn w:val="DefaultParagraphFont"/>
    <w:unhideWhenUsed/>
    <w:rsid w:val="00D1518C"/>
    <w:rPr>
      <w:sz w:val="16"/>
      <w:szCs w:val="16"/>
    </w:rPr>
  </w:style>
  <w:style w:type="table" w:customStyle="1" w:styleId="TableGrid1">
    <w:name w:val="Table Grid1"/>
    <w:basedOn w:val="TableNormal"/>
    <w:next w:val="TableGrid"/>
    <w:uiPriority w:val="39"/>
    <w:rsid w:val="002D4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23A77-20C2-4AEF-9AF8-B5777A400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11</Pages>
  <Words>4234</Words>
  <Characters>24135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Accelerated_Science_Course_Pathway_for_Physical_Science_Integrated_in_Grade_8</dc:subject>
  <dc:creator>Tiffany Thomas (ADE)</dc:creator>
  <cp:lastModifiedBy>Michele Snyder (ADE)</cp:lastModifiedBy>
  <cp:revision>21</cp:revision>
  <cp:lastPrinted>2017-01-03T20:09:00Z</cp:lastPrinted>
  <dcterms:created xsi:type="dcterms:W3CDTF">2016-12-14T17:59:00Z</dcterms:created>
  <dcterms:modified xsi:type="dcterms:W3CDTF">2017-01-27T20:37:00Z</dcterms:modified>
</cp:coreProperties>
</file>