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2C" w:rsidRDefault="00994F2C" w:rsidP="00994F2C">
      <w:pPr>
        <w:spacing w:line="460" w:lineRule="exact"/>
        <w:jc w:val="center"/>
        <w:rPr>
          <w:b/>
          <w:sz w:val="48"/>
          <w:szCs w:val="48"/>
        </w:rPr>
      </w:pPr>
      <w:r w:rsidRPr="00480FC4">
        <w:rPr>
          <w:noProof/>
        </w:rPr>
        <w:drawing>
          <wp:anchor distT="0" distB="0" distL="114300" distR="114300" simplePos="0" relativeHeight="251660288" behindDoc="1" locked="0" layoutInCell="1" allowOverlap="1">
            <wp:simplePos x="0" y="0"/>
            <wp:positionH relativeFrom="column">
              <wp:posOffset>714375</wp:posOffset>
            </wp:positionH>
            <wp:positionV relativeFrom="paragraph">
              <wp:posOffset>-97155</wp:posOffset>
            </wp:positionV>
            <wp:extent cx="5238750" cy="1327683"/>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E-Logo-with-Type_123717.png"/>
                    <pic:cNvPicPr/>
                  </pic:nvPicPr>
                  <pic:blipFill>
                    <a:blip r:embed="rId7">
                      <a:extLst>
                        <a:ext uri="{28A0092B-C50C-407E-A947-70E740481C1C}">
                          <a14:useLocalDpi xmlns:a14="http://schemas.microsoft.com/office/drawing/2010/main" val="0"/>
                        </a:ext>
                      </a:extLst>
                    </a:blip>
                    <a:stretch>
                      <a:fillRect/>
                    </a:stretch>
                  </pic:blipFill>
                  <pic:spPr>
                    <a:xfrm>
                      <a:off x="0" y="0"/>
                      <a:ext cx="5238750" cy="1327683"/>
                    </a:xfrm>
                    <a:prstGeom prst="rect">
                      <a:avLst/>
                    </a:prstGeom>
                  </pic:spPr>
                </pic:pic>
              </a:graphicData>
            </a:graphic>
          </wp:anchor>
        </w:drawing>
      </w:r>
    </w:p>
    <w:p w:rsidR="00994F2C" w:rsidRDefault="00994F2C" w:rsidP="00994F2C">
      <w:pPr>
        <w:spacing w:line="460" w:lineRule="exact"/>
        <w:jc w:val="center"/>
        <w:rPr>
          <w:b/>
          <w:sz w:val="48"/>
          <w:szCs w:val="48"/>
        </w:rPr>
      </w:pPr>
    </w:p>
    <w:p w:rsidR="00994F2C" w:rsidRDefault="00994F2C" w:rsidP="00994F2C">
      <w:pPr>
        <w:spacing w:line="460" w:lineRule="exact"/>
        <w:jc w:val="center"/>
        <w:rPr>
          <w:b/>
          <w:sz w:val="48"/>
          <w:szCs w:val="48"/>
        </w:rPr>
      </w:pPr>
    </w:p>
    <w:p w:rsidR="00994F2C" w:rsidRDefault="00994F2C" w:rsidP="00994F2C">
      <w:pPr>
        <w:spacing w:line="460" w:lineRule="exact"/>
        <w:jc w:val="center"/>
        <w:rPr>
          <w:b/>
          <w:sz w:val="48"/>
          <w:szCs w:val="48"/>
        </w:rPr>
      </w:pPr>
    </w:p>
    <w:p w:rsidR="00994F2C" w:rsidRDefault="00994F2C" w:rsidP="00994F2C">
      <w:pPr>
        <w:spacing w:line="460" w:lineRule="exact"/>
        <w:jc w:val="center"/>
        <w:rPr>
          <w:b/>
          <w:sz w:val="48"/>
          <w:szCs w:val="48"/>
        </w:rPr>
      </w:pPr>
    </w:p>
    <w:p w:rsidR="00994F2C" w:rsidRPr="003061C9" w:rsidRDefault="00C6379A" w:rsidP="00994F2C">
      <w:pPr>
        <w:spacing w:line="460" w:lineRule="exact"/>
        <w:jc w:val="center"/>
        <w:rPr>
          <w:b/>
          <w:sz w:val="48"/>
          <w:szCs w:val="48"/>
        </w:rPr>
      </w:pPr>
      <w:r>
        <w:rPr>
          <w:b/>
          <w:sz w:val="48"/>
          <w:szCs w:val="48"/>
        </w:rPr>
        <w:t>2021</w:t>
      </w:r>
      <w:r w:rsidR="00994F2C" w:rsidRPr="003061C9">
        <w:rPr>
          <w:b/>
          <w:color w:val="B5082E"/>
          <w:sz w:val="48"/>
          <w:szCs w:val="48"/>
        </w:rPr>
        <w:t xml:space="preserve"> </w:t>
      </w:r>
      <w:r w:rsidR="00951EFE">
        <w:rPr>
          <w:b/>
          <w:sz w:val="48"/>
          <w:szCs w:val="48"/>
        </w:rPr>
        <w:t>District Conversion</w:t>
      </w:r>
      <w:r w:rsidR="00994F2C" w:rsidRPr="003061C9">
        <w:rPr>
          <w:b/>
          <w:sz w:val="48"/>
          <w:szCs w:val="48"/>
        </w:rPr>
        <w:t xml:space="preserve"> Public </w:t>
      </w:r>
    </w:p>
    <w:p w:rsidR="00994F2C" w:rsidRPr="003061C9" w:rsidRDefault="00994F2C" w:rsidP="00994F2C">
      <w:pPr>
        <w:spacing w:line="460" w:lineRule="exact"/>
        <w:jc w:val="center"/>
        <w:rPr>
          <w:b/>
          <w:sz w:val="48"/>
          <w:szCs w:val="48"/>
        </w:rPr>
      </w:pPr>
      <w:r w:rsidRPr="003061C9">
        <w:rPr>
          <w:b/>
          <w:sz w:val="48"/>
          <w:szCs w:val="48"/>
        </w:rPr>
        <w:t>Charter School Application</w:t>
      </w:r>
    </w:p>
    <w:p w:rsidR="00994F2C" w:rsidRDefault="00994F2C" w:rsidP="00994F2C">
      <w:pPr>
        <w:spacing w:line="460" w:lineRule="exact"/>
        <w:jc w:val="center"/>
        <w:rPr>
          <w:b/>
          <w:sz w:val="24"/>
          <w:szCs w:val="24"/>
        </w:rPr>
      </w:pPr>
    </w:p>
    <w:p w:rsidR="00A37C7F" w:rsidRDefault="00A37C7F" w:rsidP="00994F2C">
      <w:pPr>
        <w:spacing w:line="460" w:lineRule="exact"/>
        <w:jc w:val="center"/>
        <w:rPr>
          <w:b/>
          <w:sz w:val="24"/>
          <w:szCs w:val="24"/>
        </w:rPr>
      </w:pPr>
    </w:p>
    <w:p w:rsidR="00A37C7F" w:rsidRDefault="00A37C7F" w:rsidP="00994F2C">
      <w:pPr>
        <w:spacing w:line="460" w:lineRule="exact"/>
        <w:jc w:val="center"/>
        <w:rPr>
          <w:b/>
          <w:sz w:val="24"/>
          <w:szCs w:val="24"/>
        </w:rPr>
      </w:pPr>
    </w:p>
    <w:p w:rsidR="00A37C7F" w:rsidRDefault="00A37C7F" w:rsidP="00994F2C">
      <w:pPr>
        <w:spacing w:line="460" w:lineRule="exact"/>
        <w:jc w:val="center"/>
        <w:rPr>
          <w:b/>
          <w:sz w:val="24"/>
          <w:szCs w:val="24"/>
        </w:rPr>
      </w:pPr>
    </w:p>
    <w:tbl>
      <w:tblPr>
        <w:tblStyle w:val="TableGrid"/>
        <w:tblW w:w="0" w:type="auto"/>
        <w:tblInd w:w="1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254ED9" w:rsidRPr="00413818" w:rsidTr="00254ED9">
        <w:trPr>
          <w:trHeight w:val="450"/>
        </w:trPr>
        <w:tc>
          <w:tcPr>
            <w:tcW w:w="7830" w:type="dxa"/>
            <w:vAlign w:val="center"/>
          </w:tcPr>
          <w:p w:rsidR="00254ED9" w:rsidRPr="00413818" w:rsidRDefault="00254ED9" w:rsidP="00F23085">
            <w:pPr>
              <w:spacing w:line="250" w:lineRule="auto"/>
              <w:jc w:val="center"/>
              <w:rPr>
                <w:b/>
                <w:color w:val="C00000"/>
                <w:sz w:val="32"/>
                <w:szCs w:val="32"/>
              </w:rPr>
            </w:pPr>
            <w:permStart w:id="365641085" w:edGrp="everyone" w:colFirst="0" w:colLast="0"/>
          </w:p>
        </w:tc>
      </w:tr>
    </w:tbl>
    <w:p w:rsidR="00254ED9" w:rsidRDefault="00254ED9" w:rsidP="00254ED9">
      <w:pPr>
        <w:spacing w:line="250" w:lineRule="auto"/>
        <w:jc w:val="center"/>
        <w:rPr>
          <w:b/>
          <w:sz w:val="24"/>
          <w:szCs w:val="24"/>
        </w:rPr>
      </w:pPr>
      <w:r>
        <w:rPr>
          <w:b/>
          <w:sz w:val="24"/>
          <w:szCs w:val="24"/>
        </w:rPr>
        <w:t>Name of Proposed Charter</w:t>
      </w:r>
      <w:permEnd w:id="365641085"/>
    </w:p>
    <w:p w:rsidR="007B7749" w:rsidRDefault="007B7749" w:rsidP="007B7749">
      <w:pPr>
        <w:rPr>
          <w:b/>
          <w:sz w:val="24"/>
          <w:szCs w:val="24"/>
        </w:rPr>
      </w:pPr>
    </w:p>
    <w:p w:rsidR="007B7749" w:rsidRDefault="007B7749" w:rsidP="007B7749">
      <w:pPr>
        <w:rPr>
          <w:b/>
          <w:sz w:val="24"/>
          <w:szCs w:val="24"/>
        </w:rPr>
      </w:pPr>
    </w:p>
    <w:p w:rsidR="00A37C7F" w:rsidRDefault="00A37C7F" w:rsidP="007B7749">
      <w:pPr>
        <w:rPr>
          <w:b/>
          <w:sz w:val="24"/>
          <w:szCs w:val="24"/>
        </w:rPr>
      </w:pPr>
    </w:p>
    <w:p w:rsidR="00994F2C" w:rsidRPr="00254ED9" w:rsidRDefault="009D2DD1" w:rsidP="00951EFE">
      <w:pPr>
        <w:rPr>
          <w:b/>
          <w:color w:val="C00000"/>
          <w:sz w:val="32"/>
          <w:szCs w:val="32"/>
        </w:rPr>
      </w:pPr>
      <w:sdt>
        <w:sdtPr>
          <w:rPr>
            <w:b/>
            <w:sz w:val="32"/>
            <w:szCs w:val="32"/>
          </w:rPr>
          <w:id w:val="335116021"/>
          <w14:checkbox>
            <w14:checked w14:val="0"/>
            <w14:checkedState w14:val="2612" w14:font="MS Gothic"/>
            <w14:uncheckedState w14:val="2610" w14:font="MS Gothic"/>
          </w14:checkbox>
        </w:sdtPr>
        <w:sdtEndPr/>
        <w:sdtContent>
          <w:r w:rsidR="007B7749">
            <w:rPr>
              <w:rFonts w:ascii="MS Gothic" w:eastAsia="MS Gothic" w:hAnsi="MS Gothic" w:hint="eastAsia"/>
              <w:b/>
              <w:sz w:val="32"/>
              <w:szCs w:val="32"/>
            </w:rPr>
            <w:t>☐</w:t>
          </w:r>
        </w:sdtContent>
      </w:sdt>
      <w:r w:rsidR="007B7749">
        <w:rPr>
          <w:b/>
          <w:sz w:val="32"/>
          <w:szCs w:val="32"/>
        </w:rPr>
        <w:t xml:space="preserve">  </w:t>
      </w:r>
      <w:r w:rsidR="00254ED9" w:rsidRPr="008370ED">
        <w:rPr>
          <w:b/>
          <w:sz w:val="32"/>
          <w:szCs w:val="32"/>
        </w:rPr>
        <w:t xml:space="preserve">Initial </w:t>
      </w:r>
      <w:r w:rsidR="006C6FBA" w:rsidRPr="008370ED">
        <w:rPr>
          <w:b/>
          <w:sz w:val="32"/>
          <w:szCs w:val="32"/>
        </w:rPr>
        <w:t xml:space="preserve">Application - </w:t>
      </w:r>
      <w:r w:rsidR="00254ED9">
        <w:rPr>
          <w:b/>
          <w:color w:val="C00000"/>
          <w:sz w:val="32"/>
          <w:szCs w:val="32"/>
        </w:rPr>
        <w:t>Deadline</w:t>
      </w:r>
      <w:r w:rsidR="00951EFE">
        <w:rPr>
          <w:b/>
          <w:color w:val="C00000"/>
          <w:sz w:val="32"/>
          <w:szCs w:val="32"/>
        </w:rPr>
        <w:t xml:space="preserve"> July</w:t>
      </w:r>
      <w:r w:rsidR="006C6FBA">
        <w:rPr>
          <w:b/>
          <w:color w:val="C00000"/>
          <w:sz w:val="32"/>
          <w:szCs w:val="32"/>
        </w:rPr>
        <w:t xml:space="preserve"> 1, 2021</w:t>
      </w:r>
      <w:r w:rsidR="00994F2C" w:rsidRPr="00254ED9">
        <w:rPr>
          <w:b/>
          <w:color w:val="C00000"/>
          <w:sz w:val="32"/>
          <w:szCs w:val="32"/>
        </w:rPr>
        <w:t xml:space="preserve"> at 5:00 p.m.</w:t>
      </w:r>
    </w:p>
    <w:p w:rsidR="00994F2C" w:rsidRDefault="00994F2C" w:rsidP="007B7749">
      <w:pPr>
        <w:jc w:val="center"/>
        <w:rPr>
          <w:b/>
          <w:sz w:val="24"/>
          <w:szCs w:val="24"/>
        </w:rPr>
      </w:pPr>
      <w:r w:rsidRPr="00480FC4">
        <w:rPr>
          <w:b/>
          <w:sz w:val="24"/>
          <w:szCs w:val="24"/>
        </w:rPr>
        <w:t>Applications will not be accepted after this time.</w:t>
      </w:r>
    </w:p>
    <w:p w:rsidR="007B7749" w:rsidRDefault="007B7749" w:rsidP="007B7749">
      <w:pPr>
        <w:rPr>
          <w:b/>
          <w:sz w:val="32"/>
          <w:szCs w:val="32"/>
        </w:rPr>
      </w:pPr>
    </w:p>
    <w:p w:rsidR="00A37C7F" w:rsidRDefault="00A37C7F" w:rsidP="007B7749">
      <w:pPr>
        <w:rPr>
          <w:b/>
          <w:sz w:val="32"/>
          <w:szCs w:val="32"/>
        </w:rPr>
      </w:pPr>
    </w:p>
    <w:p w:rsidR="00254ED9" w:rsidRPr="00254ED9" w:rsidRDefault="009D2DD1" w:rsidP="00951EFE">
      <w:pPr>
        <w:rPr>
          <w:b/>
          <w:color w:val="C00000"/>
          <w:sz w:val="32"/>
          <w:szCs w:val="32"/>
        </w:rPr>
      </w:pPr>
      <w:sdt>
        <w:sdtPr>
          <w:rPr>
            <w:b/>
            <w:sz w:val="32"/>
            <w:szCs w:val="32"/>
          </w:rPr>
          <w:id w:val="1778066316"/>
          <w14:checkbox>
            <w14:checked w14:val="0"/>
            <w14:checkedState w14:val="2612" w14:font="MS Gothic"/>
            <w14:uncheckedState w14:val="2610" w14:font="MS Gothic"/>
          </w14:checkbox>
        </w:sdtPr>
        <w:sdtEndPr/>
        <w:sdtContent>
          <w:r w:rsidR="007B7749">
            <w:rPr>
              <w:rFonts w:ascii="MS Gothic" w:eastAsia="MS Gothic" w:hAnsi="MS Gothic" w:hint="eastAsia"/>
              <w:b/>
              <w:sz w:val="32"/>
              <w:szCs w:val="32"/>
            </w:rPr>
            <w:t>☐</w:t>
          </w:r>
        </w:sdtContent>
      </w:sdt>
      <w:r w:rsidR="007B7749">
        <w:rPr>
          <w:b/>
          <w:sz w:val="32"/>
          <w:szCs w:val="32"/>
        </w:rPr>
        <w:t xml:space="preserve">  Final</w:t>
      </w:r>
      <w:r w:rsidR="007B7749" w:rsidRPr="008370ED">
        <w:rPr>
          <w:b/>
          <w:sz w:val="32"/>
          <w:szCs w:val="32"/>
        </w:rPr>
        <w:t xml:space="preserve"> </w:t>
      </w:r>
      <w:r w:rsidR="006C6FBA" w:rsidRPr="008370ED">
        <w:rPr>
          <w:b/>
          <w:sz w:val="32"/>
          <w:szCs w:val="32"/>
        </w:rPr>
        <w:t xml:space="preserve">Application - </w:t>
      </w:r>
      <w:r w:rsidR="00254ED9">
        <w:rPr>
          <w:b/>
          <w:color w:val="C00000"/>
          <w:sz w:val="32"/>
          <w:szCs w:val="32"/>
        </w:rPr>
        <w:t>Deadline</w:t>
      </w:r>
      <w:r w:rsidR="006C6FBA">
        <w:rPr>
          <w:b/>
          <w:color w:val="C00000"/>
          <w:sz w:val="32"/>
          <w:szCs w:val="32"/>
        </w:rPr>
        <w:t xml:space="preserve"> </w:t>
      </w:r>
      <w:r w:rsidR="00951EFE">
        <w:rPr>
          <w:b/>
          <w:color w:val="C00000"/>
          <w:sz w:val="32"/>
          <w:szCs w:val="32"/>
        </w:rPr>
        <w:t>September 10</w:t>
      </w:r>
      <w:r w:rsidR="006C6FBA">
        <w:rPr>
          <w:b/>
          <w:color w:val="C00000"/>
          <w:sz w:val="32"/>
          <w:szCs w:val="32"/>
        </w:rPr>
        <w:t>, 2021</w:t>
      </w:r>
      <w:r w:rsidR="00254ED9" w:rsidRPr="00254ED9">
        <w:rPr>
          <w:b/>
          <w:color w:val="C00000"/>
          <w:sz w:val="32"/>
          <w:szCs w:val="32"/>
        </w:rPr>
        <w:t xml:space="preserve"> at 5:00 p.m.</w:t>
      </w:r>
    </w:p>
    <w:p w:rsidR="00254ED9" w:rsidRPr="00480FC4" w:rsidRDefault="00254ED9" w:rsidP="00254ED9">
      <w:pPr>
        <w:jc w:val="center"/>
        <w:rPr>
          <w:b/>
          <w:sz w:val="24"/>
          <w:szCs w:val="24"/>
        </w:rPr>
      </w:pPr>
      <w:r w:rsidRPr="00480FC4">
        <w:rPr>
          <w:b/>
          <w:sz w:val="24"/>
          <w:szCs w:val="24"/>
        </w:rPr>
        <w:t>Applications will not be accepted after this time.</w:t>
      </w:r>
    </w:p>
    <w:p w:rsidR="00994F2C" w:rsidRPr="00480FC4" w:rsidRDefault="00994F2C" w:rsidP="00994F2C">
      <w:pPr>
        <w:pStyle w:val="BodyText"/>
        <w:rPr>
          <w:b/>
        </w:rPr>
      </w:pPr>
    </w:p>
    <w:p w:rsidR="00994F2C" w:rsidRPr="00480FC4" w:rsidRDefault="00994F2C" w:rsidP="00994F2C">
      <w:pPr>
        <w:pStyle w:val="BodyText"/>
        <w:rPr>
          <w:b/>
        </w:rPr>
      </w:pPr>
    </w:p>
    <w:p w:rsidR="00994F2C" w:rsidRPr="00480FC4" w:rsidRDefault="00994F2C" w:rsidP="00994F2C">
      <w:pPr>
        <w:pStyle w:val="BodyText"/>
        <w:rPr>
          <w:b/>
        </w:rPr>
      </w:pPr>
    </w:p>
    <w:p w:rsidR="00994F2C" w:rsidRPr="00480FC4" w:rsidRDefault="00994F2C" w:rsidP="00994F2C">
      <w:pPr>
        <w:pStyle w:val="BodyText"/>
        <w:rPr>
          <w:b/>
        </w:rPr>
      </w:pPr>
    </w:p>
    <w:p w:rsidR="00994F2C" w:rsidRPr="00480FC4" w:rsidRDefault="00994F2C" w:rsidP="00994F2C">
      <w:pPr>
        <w:pStyle w:val="BodyText"/>
        <w:rPr>
          <w:b/>
        </w:rPr>
      </w:pPr>
    </w:p>
    <w:p w:rsidR="00994F2C" w:rsidRDefault="00994F2C" w:rsidP="00994F2C">
      <w:pPr>
        <w:spacing w:line="250" w:lineRule="auto"/>
        <w:jc w:val="center"/>
        <w:rPr>
          <w:b/>
          <w:sz w:val="24"/>
          <w:szCs w:val="24"/>
        </w:rPr>
      </w:pPr>
    </w:p>
    <w:p w:rsidR="00994F2C" w:rsidRPr="00C6379A" w:rsidRDefault="00994F2C">
      <w:pPr>
        <w:framePr w:hSpace="180" w:wrap="around" w:vAnchor="page" w:hAnchor="margin" w:y="1501"/>
        <w:rPr>
          <w:b/>
          <w:sz w:val="28"/>
          <w:szCs w:val="28"/>
        </w:rPr>
      </w:pPr>
    </w:p>
    <w:p w:rsidR="00A832EE" w:rsidRPr="00480FC4" w:rsidRDefault="00A832EE" w:rsidP="00254ED9">
      <w:pPr>
        <w:spacing w:line="250" w:lineRule="auto"/>
        <w:jc w:val="center"/>
        <w:rPr>
          <w:b/>
          <w:sz w:val="24"/>
          <w:szCs w:val="24"/>
        </w:rPr>
      </w:pPr>
      <w:r w:rsidRPr="00480FC4">
        <w:rPr>
          <w:b/>
          <w:sz w:val="24"/>
          <w:szCs w:val="24"/>
        </w:rPr>
        <w:t>Any application that is substantially incomplete will not be forwarded to the authorizer for consideration.</w:t>
      </w:r>
      <w:r w:rsidRPr="00480FC4">
        <w:rPr>
          <w:b/>
          <w:spacing w:val="-11"/>
          <w:sz w:val="24"/>
          <w:szCs w:val="24"/>
        </w:rPr>
        <w:t xml:space="preserve"> </w:t>
      </w:r>
      <w:r w:rsidRPr="00480FC4">
        <w:rPr>
          <w:b/>
          <w:sz w:val="24"/>
          <w:szCs w:val="24"/>
        </w:rPr>
        <w:t>An</w:t>
      </w:r>
      <w:r w:rsidRPr="00480FC4">
        <w:rPr>
          <w:b/>
          <w:spacing w:val="-12"/>
          <w:sz w:val="24"/>
          <w:szCs w:val="24"/>
        </w:rPr>
        <w:t xml:space="preserve"> </w:t>
      </w:r>
      <w:r w:rsidRPr="00480FC4">
        <w:rPr>
          <w:b/>
          <w:sz w:val="24"/>
          <w:szCs w:val="24"/>
        </w:rPr>
        <w:t>application</w:t>
      </w:r>
      <w:r w:rsidRPr="00480FC4">
        <w:rPr>
          <w:b/>
          <w:spacing w:val="-9"/>
          <w:sz w:val="24"/>
          <w:szCs w:val="24"/>
        </w:rPr>
        <w:t xml:space="preserve"> </w:t>
      </w:r>
      <w:r w:rsidRPr="00480FC4">
        <w:rPr>
          <w:b/>
          <w:sz w:val="24"/>
          <w:szCs w:val="24"/>
        </w:rPr>
        <w:t>will</w:t>
      </w:r>
      <w:r w:rsidRPr="00480FC4">
        <w:rPr>
          <w:b/>
          <w:spacing w:val="-10"/>
          <w:sz w:val="24"/>
          <w:szCs w:val="24"/>
        </w:rPr>
        <w:t xml:space="preserve"> </w:t>
      </w:r>
      <w:r w:rsidRPr="00480FC4">
        <w:rPr>
          <w:b/>
          <w:sz w:val="24"/>
          <w:szCs w:val="24"/>
        </w:rPr>
        <w:t>be</w:t>
      </w:r>
      <w:r w:rsidRPr="00480FC4">
        <w:rPr>
          <w:b/>
          <w:spacing w:val="-10"/>
          <w:sz w:val="24"/>
          <w:szCs w:val="24"/>
        </w:rPr>
        <w:t xml:space="preserve"> </w:t>
      </w:r>
      <w:r w:rsidRPr="00480FC4">
        <w:rPr>
          <w:b/>
          <w:sz w:val="24"/>
          <w:szCs w:val="24"/>
        </w:rPr>
        <w:t>considered</w:t>
      </w:r>
      <w:r w:rsidRPr="00480FC4">
        <w:rPr>
          <w:b/>
          <w:spacing w:val="-10"/>
          <w:sz w:val="24"/>
          <w:szCs w:val="24"/>
        </w:rPr>
        <w:t xml:space="preserve"> </w:t>
      </w:r>
      <w:r w:rsidRPr="00480FC4">
        <w:rPr>
          <w:b/>
          <w:sz w:val="24"/>
          <w:szCs w:val="24"/>
        </w:rPr>
        <w:t>substantially</w:t>
      </w:r>
      <w:r w:rsidRPr="00480FC4">
        <w:rPr>
          <w:b/>
          <w:spacing w:val="-9"/>
          <w:sz w:val="24"/>
          <w:szCs w:val="24"/>
        </w:rPr>
        <w:t xml:space="preserve"> </w:t>
      </w:r>
      <w:r w:rsidRPr="00480FC4">
        <w:rPr>
          <w:b/>
          <w:sz w:val="24"/>
          <w:szCs w:val="24"/>
        </w:rPr>
        <w:t>incomplete</w:t>
      </w:r>
      <w:r w:rsidRPr="00480FC4">
        <w:rPr>
          <w:b/>
          <w:spacing w:val="-10"/>
          <w:sz w:val="24"/>
          <w:szCs w:val="24"/>
        </w:rPr>
        <w:t xml:space="preserve"> </w:t>
      </w:r>
      <w:r w:rsidRPr="00480FC4">
        <w:rPr>
          <w:b/>
          <w:sz w:val="24"/>
          <w:szCs w:val="24"/>
        </w:rPr>
        <w:t>if</w:t>
      </w:r>
      <w:r w:rsidRPr="00480FC4">
        <w:rPr>
          <w:b/>
          <w:spacing w:val="-10"/>
          <w:sz w:val="24"/>
          <w:szCs w:val="24"/>
        </w:rPr>
        <w:t xml:space="preserve"> </w:t>
      </w:r>
      <w:r w:rsidRPr="00480FC4">
        <w:rPr>
          <w:b/>
          <w:sz w:val="24"/>
          <w:szCs w:val="24"/>
        </w:rPr>
        <w:t>it</w:t>
      </w:r>
      <w:r w:rsidRPr="00480FC4">
        <w:rPr>
          <w:b/>
          <w:spacing w:val="-12"/>
          <w:sz w:val="24"/>
          <w:szCs w:val="24"/>
        </w:rPr>
        <w:t xml:space="preserve"> </w:t>
      </w:r>
      <w:r w:rsidRPr="00480FC4">
        <w:rPr>
          <w:b/>
          <w:sz w:val="24"/>
          <w:szCs w:val="24"/>
        </w:rPr>
        <w:t>does</w:t>
      </w:r>
      <w:r w:rsidRPr="00480FC4">
        <w:rPr>
          <w:b/>
          <w:spacing w:val="-11"/>
          <w:sz w:val="24"/>
          <w:szCs w:val="24"/>
        </w:rPr>
        <w:t xml:space="preserve"> </w:t>
      </w:r>
      <w:r w:rsidRPr="00480FC4">
        <w:rPr>
          <w:b/>
          <w:sz w:val="24"/>
          <w:szCs w:val="24"/>
        </w:rPr>
        <w:t>not</w:t>
      </w:r>
      <w:r w:rsidRPr="00480FC4">
        <w:rPr>
          <w:b/>
          <w:spacing w:val="-11"/>
          <w:sz w:val="24"/>
          <w:szCs w:val="24"/>
        </w:rPr>
        <w:t xml:space="preserve"> </w:t>
      </w:r>
      <w:r w:rsidRPr="00480FC4">
        <w:rPr>
          <w:b/>
          <w:sz w:val="24"/>
          <w:szCs w:val="24"/>
        </w:rPr>
        <w:t>provide</w:t>
      </w:r>
      <w:r w:rsidRPr="00480FC4">
        <w:rPr>
          <w:b/>
          <w:spacing w:val="-9"/>
          <w:sz w:val="24"/>
          <w:szCs w:val="24"/>
        </w:rPr>
        <w:t xml:space="preserve"> </w:t>
      </w:r>
      <w:r w:rsidRPr="00480FC4">
        <w:rPr>
          <w:b/>
          <w:sz w:val="24"/>
          <w:szCs w:val="24"/>
        </w:rPr>
        <w:t>enough information</w:t>
      </w:r>
      <w:r w:rsidRPr="00480FC4">
        <w:rPr>
          <w:b/>
          <w:spacing w:val="-9"/>
          <w:sz w:val="24"/>
          <w:szCs w:val="24"/>
        </w:rPr>
        <w:t xml:space="preserve"> </w:t>
      </w:r>
      <w:r w:rsidRPr="00480FC4">
        <w:rPr>
          <w:b/>
          <w:sz w:val="24"/>
          <w:szCs w:val="24"/>
        </w:rPr>
        <w:t>to</w:t>
      </w:r>
      <w:r w:rsidRPr="00480FC4">
        <w:rPr>
          <w:b/>
          <w:spacing w:val="-8"/>
          <w:sz w:val="24"/>
          <w:szCs w:val="24"/>
        </w:rPr>
        <w:t xml:space="preserve"> </w:t>
      </w:r>
      <w:r w:rsidRPr="00480FC4">
        <w:rPr>
          <w:b/>
          <w:sz w:val="24"/>
          <w:szCs w:val="24"/>
        </w:rPr>
        <w:t>enable</w:t>
      </w:r>
      <w:r w:rsidRPr="00480FC4">
        <w:rPr>
          <w:b/>
          <w:spacing w:val="-9"/>
          <w:sz w:val="24"/>
          <w:szCs w:val="24"/>
        </w:rPr>
        <w:t xml:space="preserve"> </w:t>
      </w:r>
      <w:r w:rsidRPr="00480FC4">
        <w:rPr>
          <w:b/>
          <w:sz w:val="24"/>
          <w:szCs w:val="24"/>
        </w:rPr>
        <w:t>staff</w:t>
      </w:r>
      <w:r w:rsidRPr="00480FC4">
        <w:rPr>
          <w:b/>
          <w:spacing w:val="-9"/>
          <w:sz w:val="24"/>
          <w:szCs w:val="24"/>
        </w:rPr>
        <w:t xml:space="preserve"> </w:t>
      </w:r>
      <w:r w:rsidRPr="00480FC4">
        <w:rPr>
          <w:b/>
          <w:sz w:val="24"/>
          <w:szCs w:val="24"/>
        </w:rPr>
        <w:t>at</w:t>
      </w:r>
      <w:r w:rsidRPr="00480FC4">
        <w:rPr>
          <w:b/>
          <w:spacing w:val="-9"/>
          <w:sz w:val="24"/>
          <w:szCs w:val="24"/>
        </w:rPr>
        <w:t xml:space="preserve"> </w:t>
      </w:r>
      <w:r w:rsidRPr="00480FC4">
        <w:rPr>
          <w:b/>
          <w:sz w:val="24"/>
          <w:szCs w:val="24"/>
        </w:rPr>
        <w:t>the</w:t>
      </w:r>
      <w:r w:rsidRPr="00480FC4">
        <w:rPr>
          <w:b/>
          <w:spacing w:val="-9"/>
          <w:sz w:val="24"/>
          <w:szCs w:val="24"/>
        </w:rPr>
        <w:t xml:space="preserve"> </w:t>
      </w:r>
      <w:r>
        <w:rPr>
          <w:b/>
          <w:sz w:val="24"/>
          <w:szCs w:val="24"/>
        </w:rPr>
        <w:t>Division of Elementary and Secondary Education</w:t>
      </w:r>
      <w:r w:rsidRPr="00480FC4">
        <w:rPr>
          <w:b/>
          <w:spacing w:val="-9"/>
          <w:sz w:val="24"/>
          <w:szCs w:val="24"/>
        </w:rPr>
        <w:t xml:space="preserve"> </w:t>
      </w:r>
      <w:r w:rsidRPr="00480FC4">
        <w:rPr>
          <w:b/>
          <w:sz w:val="24"/>
          <w:szCs w:val="24"/>
        </w:rPr>
        <w:t>to</w:t>
      </w:r>
      <w:r w:rsidRPr="00480FC4">
        <w:rPr>
          <w:b/>
          <w:spacing w:val="-8"/>
          <w:sz w:val="24"/>
          <w:szCs w:val="24"/>
        </w:rPr>
        <w:t xml:space="preserve"> </w:t>
      </w:r>
      <w:r w:rsidRPr="00480FC4">
        <w:rPr>
          <w:b/>
          <w:sz w:val="24"/>
          <w:szCs w:val="24"/>
        </w:rPr>
        <w:t>provide</w:t>
      </w:r>
      <w:r w:rsidRPr="00480FC4">
        <w:rPr>
          <w:b/>
          <w:spacing w:val="-10"/>
          <w:sz w:val="24"/>
          <w:szCs w:val="24"/>
        </w:rPr>
        <w:t xml:space="preserve"> </w:t>
      </w:r>
      <w:r w:rsidRPr="00480FC4">
        <w:rPr>
          <w:b/>
          <w:sz w:val="24"/>
          <w:szCs w:val="24"/>
        </w:rPr>
        <w:t>a</w:t>
      </w:r>
      <w:r w:rsidRPr="00480FC4">
        <w:rPr>
          <w:b/>
          <w:spacing w:val="-10"/>
          <w:sz w:val="24"/>
          <w:szCs w:val="24"/>
        </w:rPr>
        <w:t xml:space="preserve"> </w:t>
      </w:r>
      <w:r w:rsidRPr="00480FC4">
        <w:rPr>
          <w:b/>
          <w:sz w:val="24"/>
          <w:szCs w:val="24"/>
        </w:rPr>
        <w:t>meaningful</w:t>
      </w:r>
      <w:r w:rsidRPr="00480FC4">
        <w:rPr>
          <w:b/>
          <w:spacing w:val="-9"/>
          <w:sz w:val="24"/>
          <w:szCs w:val="24"/>
        </w:rPr>
        <w:t xml:space="preserve"> </w:t>
      </w:r>
      <w:r w:rsidRPr="00480FC4">
        <w:rPr>
          <w:b/>
          <w:sz w:val="24"/>
          <w:szCs w:val="24"/>
        </w:rPr>
        <w:t>review.</w:t>
      </w:r>
    </w:p>
    <w:p w:rsidR="00A832EE" w:rsidRDefault="00A832EE" w:rsidP="00A832EE">
      <w:pPr>
        <w:pStyle w:val="BodyText"/>
        <w:rPr>
          <w:b/>
        </w:rPr>
      </w:pPr>
    </w:p>
    <w:p w:rsidR="00254ED9" w:rsidRPr="00480FC4" w:rsidRDefault="00254ED9" w:rsidP="00A832EE">
      <w:pPr>
        <w:pStyle w:val="BodyText"/>
        <w:rPr>
          <w:b/>
        </w:rPr>
      </w:pPr>
    </w:p>
    <w:p w:rsidR="00A832EE" w:rsidRPr="00480FC4" w:rsidRDefault="00A832EE" w:rsidP="00A832EE">
      <w:pPr>
        <w:jc w:val="center"/>
        <w:rPr>
          <w:b/>
          <w:sz w:val="24"/>
          <w:szCs w:val="24"/>
        </w:rPr>
      </w:pPr>
      <w:r>
        <w:rPr>
          <w:b/>
          <w:sz w:val="24"/>
          <w:szCs w:val="24"/>
        </w:rPr>
        <w:t>Division of Elementary and Secondary Education</w:t>
      </w:r>
    </w:p>
    <w:p w:rsidR="00A832EE" w:rsidRPr="00480FC4" w:rsidRDefault="00A832EE" w:rsidP="00A832EE">
      <w:pPr>
        <w:ind w:hanging="85"/>
        <w:jc w:val="center"/>
        <w:rPr>
          <w:b/>
          <w:sz w:val="24"/>
          <w:szCs w:val="24"/>
        </w:rPr>
      </w:pPr>
      <w:r w:rsidRPr="00480FC4">
        <w:rPr>
          <w:b/>
          <w:sz w:val="24"/>
          <w:szCs w:val="24"/>
        </w:rPr>
        <w:t xml:space="preserve">Charter School Office </w:t>
      </w:r>
    </w:p>
    <w:p w:rsidR="00A832EE" w:rsidRPr="00480FC4" w:rsidRDefault="00A832EE" w:rsidP="00A832EE">
      <w:pPr>
        <w:ind w:hanging="85"/>
        <w:jc w:val="center"/>
        <w:rPr>
          <w:b/>
          <w:sz w:val="24"/>
          <w:szCs w:val="24"/>
        </w:rPr>
      </w:pPr>
      <w:r w:rsidRPr="00480FC4">
        <w:rPr>
          <w:b/>
          <w:sz w:val="24"/>
          <w:szCs w:val="24"/>
        </w:rPr>
        <w:t xml:space="preserve">Four Capitol Mall </w:t>
      </w:r>
    </w:p>
    <w:p w:rsidR="00A832EE" w:rsidRPr="00480FC4" w:rsidRDefault="00A832EE" w:rsidP="00A832EE">
      <w:pPr>
        <w:ind w:hanging="85"/>
        <w:jc w:val="center"/>
        <w:rPr>
          <w:b/>
          <w:sz w:val="24"/>
          <w:szCs w:val="24"/>
        </w:rPr>
      </w:pPr>
      <w:r w:rsidRPr="00480FC4">
        <w:rPr>
          <w:b/>
          <w:sz w:val="24"/>
          <w:szCs w:val="24"/>
        </w:rPr>
        <w:t xml:space="preserve">Little Rock, AR 72201 </w:t>
      </w:r>
    </w:p>
    <w:p w:rsidR="00A832EE" w:rsidRPr="00480FC4" w:rsidRDefault="00A832EE" w:rsidP="00A832EE">
      <w:pPr>
        <w:ind w:hanging="85"/>
        <w:jc w:val="center"/>
        <w:rPr>
          <w:b/>
          <w:sz w:val="24"/>
          <w:szCs w:val="24"/>
        </w:rPr>
      </w:pPr>
      <w:r>
        <w:rPr>
          <w:b/>
          <w:sz w:val="24"/>
          <w:szCs w:val="24"/>
        </w:rPr>
        <w:t>501-683-5312</w:t>
      </w:r>
    </w:p>
    <w:p w:rsidR="00A832EE" w:rsidRDefault="00A832EE"/>
    <w:p w:rsidR="00C6379A" w:rsidRDefault="00C6379A"/>
    <w:p w:rsidR="002A2742" w:rsidRPr="002A2742" w:rsidRDefault="002A2742" w:rsidP="002A2742">
      <w:pPr>
        <w:jc w:val="center"/>
        <w:rPr>
          <w:b/>
          <w:sz w:val="28"/>
          <w:szCs w:val="28"/>
        </w:rPr>
      </w:pPr>
      <w:r w:rsidRPr="002A2742">
        <w:rPr>
          <w:b/>
          <w:sz w:val="28"/>
          <w:szCs w:val="28"/>
        </w:rPr>
        <w:lastRenderedPageBreak/>
        <w:t>APPLICANT INFORMATION</w:t>
      </w:r>
    </w:p>
    <w:p w:rsidR="002A2742" w:rsidRDefault="002A2742"/>
    <w:p w:rsidR="00DA1883" w:rsidRDefault="00DA1883"/>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985"/>
      </w:tblGrid>
      <w:tr w:rsidR="009D79C5" w:rsidTr="00DA1883">
        <w:trPr>
          <w:trHeight w:val="576"/>
        </w:trPr>
        <w:tc>
          <w:tcPr>
            <w:tcW w:w="4220" w:type="dxa"/>
            <w:vAlign w:val="center"/>
          </w:tcPr>
          <w:p w:rsidR="009D79C5" w:rsidRPr="009D79C5" w:rsidRDefault="009D79C5" w:rsidP="009D79C5">
            <w:pPr>
              <w:rPr>
                <w:b/>
                <w:sz w:val="24"/>
                <w:szCs w:val="24"/>
              </w:rPr>
            </w:pPr>
            <w:r w:rsidRPr="009D79C5">
              <w:rPr>
                <w:b/>
                <w:sz w:val="24"/>
                <w:szCs w:val="24"/>
              </w:rPr>
              <w:t xml:space="preserve">Name of </w:t>
            </w:r>
            <w:r w:rsidR="00DA1883">
              <w:rPr>
                <w:b/>
                <w:sz w:val="24"/>
                <w:szCs w:val="24"/>
              </w:rPr>
              <w:t xml:space="preserve">Proposed </w:t>
            </w:r>
            <w:r w:rsidRPr="009D79C5">
              <w:rPr>
                <w:b/>
                <w:sz w:val="24"/>
                <w:szCs w:val="24"/>
              </w:rPr>
              <w:t>Charter:</w:t>
            </w:r>
          </w:p>
        </w:tc>
        <w:tc>
          <w:tcPr>
            <w:tcW w:w="5989" w:type="dxa"/>
            <w:vAlign w:val="center"/>
          </w:tcPr>
          <w:p w:rsidR="009D79C5" w:rsidRDefault="009D79C5" w:rsidP="009D79C5">
            <w:pPr>
              <w:rPr>
                <w:b/>
                <w:sz w:val="24"/>
                <w:szCs w:val="24"/>
              </w:rPr>
            </w:pPr>
          </w:p>
        </w:tc>
      </w:tr>
      <w:tr w:rsidR="00951EFE" w:rsidTr="00DA1883">
        <w:trPr>
          <w:trHeight w:val="576"/>
        </w:trPr>
        <w:tc>
          <w:tcPr>
            <w:tcW w:w="4220" w:type="dxa"/>
            <w:vAlign w:val="center"/>
          </w:tcPr>
          <w:p w:rsidR="00951EFE" w:rsidRDefault="00951EFE" w:rsidP="009D79C5">
            <w:pPr>
              <w:rPr>
                <w:b/>
                <w:sz w:val="24"/>
                <w:szCs w:val="24"/>
              </w:rPr>
            </w:pPr>
            <w:r>
              <w:rPr>
                <w:b/>
                <w:sz w:val="24"/>
                <w:szCs w:val="24"/>
              </w:rPr>
              <w:t>School District:</w:t>
            </w:r>
          </w:p>
        </w:tc>
        <w:tc>
          <w:tcPr>
            <w:tcW w:w="5989" w:type="dxa"/>
            <w:vAlign w:val="center"/>
          </w:tcPr>
          <w:p w:rsidR="00951EFE" w:rsidRDefault="00951EFE" w:rsidP="009D79C5">
            <w:pPr>
              <w:rPr>
                <w:b/>
                <w:sz w:val="24"/>
                <w:szCs w:val="24"/>
              </w:rPr>
            </w:pPr>
          </w:p>
        </w:tc>
      </w:tr>
      <w:tr w:rsidR="004E5A55" w:rsidTr="00DA1883">
        <w:trPr>
          <w:trHeight w:val="576"/>
        </w:trPr>
        <w:tc>
          <w:tcPr>
            <w:tcW w:w="4220" w:type="dxa"/>
            <w:vAlign w:val="center"/>
          </w:tcPr>
          <w:p w:rsidR="004E5A55" w:rsidRDefault="004E5A55" w:rsidP="009D79C5">
            <w:pPr>
              <w:rPr>
                <w:b/>
                <w:sz w:val="24"/>
                <w:szCs w:val="24"/>
              </w:rPr>
            </w:pPr>
            <w:r>
              <w:rPr>
                <w:b/>
                <w:sz w:val="24"/>
                <w:szCs w:val="24"/>
              </w:rPr>
              <w:t>Superintendent:</w:t>
            </w:r>
          </w:p>
        </w:tc>
        <w:tc>
          <w:tcPr>
            <w:tcW w:w="5989" w:type="dxa"/>
            <w:vAlign w:val="center"/>
          </w:tcPr>
          <w:p w:rsidR="004E5A55" w:rsidRDefault="004E5A55" w:rsidP="009D79C5">
            <w:pPr>
              <w:rPr>
                <w:b/>
                <w:sz w:val="24"/>
                <w:szCs w:val="24"/>
              </w:rPr>
            </w:pPr>
          </w:p>
        </w:tc>
      </w:tr>
      <w:tr w:rsidR="004E5A55" w:rsidTr="00DA1883">
        <w:trPr>
          <w:trHeight w:val="576"/>
        </w:trPr>
        <w:tc>
          <w:tcPr>
            <w:tcW w:w="4220" w:type="dxa"/>
            <w:vAlign w:val="center"/>
          </w:tcPr>
          <w:p w:rsidR="004E5A55" w:rsidRDefault="004E5A55" w:rsidP="009D79C5">
            <w:pPr>
              <w:rPr>
                <w:b/>
                <w:sz w:val="24"/>
                <w:szCs w:val="24"/>
              </w:rPr>
            </w:pPr>
            <w:r>
              <w:rPr>
                <w:b/>
                <w:sz w:val="24"/>
                <w:szCs w:val="24"/>
              </w:rPr>
              <w:t>Superintendent Phone:</w:t>
            </w:r>
          </w:p>
        </w:tc>
        <w:tc>
          <w:tcPr>
            <w:tcW w:w="5989" w:type="dxa"/>
            <w:vAlign w:val="center"/>
          </w:tcPr>
          <w:p w:rsidR="004E5A55" w:rsidRDefault="004E5A55" w:rsidP="009D79C5">
            <w:pPr>
              <w:rPr>
                <w:b/>
                <w:sz w:val="24"/>
                <w:szCs w:val="24"/>
              </w:rPr>
            </w:pPr>
          </w:p>
        </w:tc>
      </w:tr>
      <w:tr w:rsidR="004E5A55" w:rsidTr="00DA1883">
        <w:trPr>
          <w:trHeight w:val="576"/>
        </w:trPr>
        <w:tc>
          <w:tcPr>
            <w:tcW w:w="4220" w:type="dxa"/>
            <w:vAlign w:val="center"/>
          </w:tcPr>
          <w:p w:rsidR="004E5A55" w:rsidRDefault="004E5A55" w:rsidP="009D79C5">
            <w:pPr>
              <w:rPr>
                <w:b/>
                <w:sz w:val="24"/>
                <w:szCs w:val="24"/>
              </w:rPr>
            </w:pPr>
            <w:r>
              <w:rPr>
                <w:b/>
                <w:sz w:val="24"/>
                <w:szCs w:val="24"/>
              </w:rPr>
              <w:t>Superintendent Email:</w:t>
            </w:r>
          </w:p>
        </w:tc>
        <w:tc>
          <w:tcPr>
            <w:tcW w:w="5989" w:type="dxa"/>
            <w:vAlign w:val="center"/>
          </w:tcPr>
          <w:p w:rsidR="004E5A55" w:rsidRDefault="004E5A55" w:rsidP="009D79C5">
            <w:pPr>
              <w:rPr>
                <w:b/>
                <w:sz w:val="24"/>
                <w:szCs w:val="24"/>
              </w:rPr>
            </w:pPr>
          </w:p>
        </w:tc>
      </w:tr>
      <w:tr w:rsidR="009D79C5" w:rsidTr="00DA1883">
        <w:trPr>
          <w:trHeight w:val="576"/>
        </w:trPr>
        <w:tc>
          <w:tcPr>
            <w:tcW w:w="4220" w:type="dxa"/>
            <w:vAlign w:val="center"/>
          </w:tcPr>
          <w:p w:rsidR="009D79C5" w:rsidRPr="009D79C5" w:rsidRDefault="000C4833" w:rsidP="009D79C5">
            <w:pPr>
              <w:rPr>
                <w:b/>
                <w:sz w:val="24"/>
                <w:szCs w:val="24"/>
              </w:rPr>
            </w:pPr>
            <w:r>
              <w:rPr>
                <w:b/>
                <w:sz w:val="24"/>
                <w:szCs w:val="24"/>
              </w:rPr>
              <w:t xml:space="preserve">Primary </w:t>
            </w:r>
            <w:r w:rsidR="009D79C5" w:rsidRPr="009D79C5">
              <w:rPr>
                <w:b/>
                <w:sz w:val="24"/>
                <w:szCs w:val="24"/>
              </w:rPr>
              <w:t>Contact for Application:</w:t>
            </w:r>
          </w:p>
        </w:tc>
        <w:tc>
          <w:tcPr>
            <w:tcW w:w="5989" w:type="dxa"/>
            <w:vAlign w:val="center"/>
          </w:tcPr>
          <w:p w:rsidR="009D79C5" w:rsidRDefault="009D79C5" w:rsidP="009D79C5">
            <w:pPr>
              <w:rPr>
                <w:b/>
                <w:sz w:val="24"/>
                <w:szCs w:val="24"/>
              </w:rPr>
            </w:pPr>
          </w:p>
        </w:tc>
      </w:tr>
      <w:tr w:rsidR="009D79C5" w:rsidTr="00DA1883">
        <w:trPr>
          <w:trHeight w:val="576"/>
        </w:trPr>
        <w:tc>
          <w:tcPr>
            <w:tcW w:w="4220" w:type="dxa"/>
            <w:vAlign w:val="center"/>
          </w:tcPr>
          <w:p w:rsidR="009D79C5" w:rsidRPr="009D79C5" w:rsidRDefault="00DA1883" w:rsidP="009D79C5">
            <w:pPr>
              <w:rPr>
                <w:b/>
                <w:sz w:val="24"/>
                <w:szCs w:val="24"/>
              </w:rPr>
            </w:pPr>
            <w:r>
              <w:rPr>
                <w:b/>
                <w:sz w:val="24"/>
                <w:szCs w:val="24"/>
              </w:rPr>
              <w:t xml:space="preserve">Primary </w:t>
            </w:r>
            <w:r w:rsidR="009D79C5" w:rsidRPr="009D79C5">
              <w:rPr>
                <w:b/>
                <w:sz w:val="24"/>
                <w:szCs w:val="24"/>
              </w:rPr>
              <w:t>Contact Phone:</w:t>
            </w:r>
          </w:p>
        </w:tc>
        <w:tc>
          <w:tcPr>
            <w:tcW w:w="5989" w:type="dxa"/>
            <w:vAlign w:val="center"/>
          </w:tcPr>
          <w:p w:rsidR="009D79C5" w:rsidRDefault="009D79C5" w:rsidP="009D79C5">
            <w:pPr>
              <w:rPr>
                <w:b/>
                <w:sz w:val="24"/>
                <w:szCs w:val="24"/>
              </w:rPr>
            </w:pPr>
          </w:p>
        </w:tc>
      </w:tr>
      <w:tr w:rsidR="009D79C5" w:rsidTr="00DA1883">
        <w:trPr>
          <w:trHeight w:val="576"/>
        </w:trPr>
        <w:tc>
          <w:tcPr>
            <w:tcW w:w="4220" w:type="dxa"/>
            <w:vAlign w:val="center"/>
          </w:tcPr>
          <w:p w:rsidR="009D79C5" w:rsidRPr="009D79C5" w:rsidRDefault="00DA1883" w:rsidP="000C4833">
            <w:pPr>
              <w:rPr>
                <w:b/>
                <w:sz w:val="24"/>
                <w:szCs w:val="24"/>
              </w:rPr>
            </w:pPr>
            <w:r>
              <w:rPr>
                <w:b/>
                <w:sz w:val="24"/>
                <w:szCs w:val="24"/>
              </w:rPr>
              <w:t xml:space="preserve">Primary </w:t>
            </w:r>
            <w:r w:rsidR="009D79C5" w:rsidRPr="009D79C5">
              <w:rPr>
                <w:b/>
                <w:sz w:val="24"/>
                <w:szCs w:val="24"/>
              </w:rPr>
              <w:t xml:space="preserve">Contact </w:t>
            </w:r>
            <w:r w:rsidR="000C4833">
              <w:rPr>
                <w:b/>
                <w:sz w:val="24"/>
                <w:szCs w:val="24"/>
              </w:rPr>
              <w:t>Cell</w:t>
            </w:r>
            <w:r w:rsidR="009D79C5" w:rsidRPr="009D79C5">
              <w:rPr>
                <w:b/>
                <w:sz w:val="24"/>
                <w:szCs w:val="24"/>
              </w:rPr>
              <w:t>:</w:t>
            </w:r>
          </w:p>
        </w:tc>
        <w:tc>
          <w:tcPr>
            <w:tcW w:w="5989" w:type="dxa"/>
            <w:vAlign w:val="center"/>
          </w:tcPr>
          <w:p w:rsidR="009D79C5" w:rsidRDefault="009D79C5" w:rsidP="009D79C5">
            <w:pPr>
              <w:rPr>
                <w:b/>
                <w:sz w:val="24"/>
                <w:szCs w:val="24"/>
              </w:rPr>
            </w:pPr>
          </w:p>
        </w:tc>
      </w:tr>
      <w:tr w:rsidR="009D79C5" w:rsidTr="00DA1883">
        <w:trPr>
          <w:trHeight w:val="576"/>
        </w:trPr>
        <w:tc>
          <w:tcPr>
            <w:tcW w:w="4220" w:type="dxa"/>
            <w:vAlign w:val="center"/>
          </w:tcPr>
          <w:p w:rsidR="009D79C5" w:rsidRDefault="00DA1883" w:rsidP="009D79C5">
            <w:pPr>
              <w:rPr>
                <w:b/>
                <w:sz w:val="24"/>
                <w:szCs w:val="24"/>
              </w:rPr>
            </w:pPr>
            <w:r>
              <w:rPr>
                <w:b/>
                <w:sz w:val="24"/>
                <w:szCs w:val="24"/>
              </w:rPr>
              <w:t xml:space="preserve">Primary </w:t>
            </w:r>
            <w:r w:rsidR="000C4833">
              <w:rPr>
                <w:b/>
                <w:sz w:val="24"/>
                <w:szCs w:val="24"/>
              </w:rPr>
              <w:t>Contact Email:</w:t>
            </w:r>
          </w:p>
        </w:tc>
        <w:tc>
          <w:tcPr>
            <w:tcW w:w="5989" w:type="dxa"/>
            <w:vAlign w:val="center"/>
          </w:tcPr>
          <w:p w:rsidR="009D79C5" w:rsidRDefault="009D79C5" w:rsidP="009D79C5">
            <w:pPr>
              <w:rPr>
                <w:b/>
                <w:sz w:val="24"/>
                <w:szCs w:val="24"/>
              </w:rPr>
            </w:pPr>
          </w:p>
        </w:tc>
      </w:tr>
    </w:tbl>
    <w:p w:rsidR="009D79C5" w:rsidRDefault="009D79C5">
      <w:pPr>
        <w:rPr>
          <w:b/>
          <w:sz w:val="24"/>
          <w:szCs w:val="24"/>
        </w:rPr>
      </w:pPr>
    </w:p>
    <w:p w:rsidR="00C6379A" w:rsidRDefault="00C6379A">
      <w:pPr>
        <w:rPr>
          <w:b/>
          <w:sz w:val="24"/>
          <w:szCs w:val="24"/>
        </w:rPr>
      </w:pPr>
    </w:p>
    <w:p w:rsidR="00DA1883" w:rsidRPr="008370ED" w:rsidRDefault="00DA1883" w:rsidP="008370ED">
      <w:pPr>
        <w:pStyle w:val="ListParagraph"/>
        <w:numPr>
          <w:ilvl w:val="0"/>
          <w:numId w:val="11"/>
        </w:numPr>
        <w:rPr>
          <w:b/>
          <w:sz w:val="24"/>
          <w:szCs w:val="24"/>
        </w:rPr>
      </w:pPr>
      <w:r w:rsidRPr="008370ED">
        <w:rPr>
          <w:b/>
          <w:sz w:val="24"/>
          <w:szCs w:val="24"/>
        </w:rPr>
        <w:t>Describe the public hearing which was held for the purpose of assessing support for the establishment of this public charter school.  Include the number of attendees and the feedback and/or public comments that were received.</w:t>
      </w:r>
    </w:p>
    <w:p w:rsidR="00DA1883" w:rsidRDefault="00DA1883" w:rsidP="00DA1883">
      <w:pPr>
        <w:rPr>
          <w:b/>
          <w:sz w:val="24"/>
          <w:szCs w:val="24"/>
        </w:rPr>
      </w:pPr>
    </w:p>
    <w:tbl>
      <w:tblPr>
        <w:tblStyle w:val="TableGrid"/>
        <w:tblW w:w="0" w:type="auto"/>
        <w:tblLook w:val="04A0" w:firstRow="1" w:lastRow="0" w:firstColumn="1" w:lastColumn="0" w:noHBand="0" w:noVBand="1"/>
      </w:tblPr>
      <w:tblGrid>
        <w:gridCol w:w="10214"/>
      </w:tblGrid>
      <w:tr w:rsidR="00DA1883" w:rsidTr="00DA1883">
        <w:tc>
          <w:tcPr>
            <w:tcW w:w="10214" w:type="dxa"/>
          </w:tcPr>
          <w:p w:rsidR="00DA1883" w:rsidRDefault="00DA1883">
            <w:pPr>
              <w:rPr>
                <w:sz w:val="24"/>
                <w:szCs w:val="24"/>
              </w:rPr>
            </w:pPr>
          </w:p>
          <w:p w:rsidR="00DA1883" w:rsidRDefault="00DA1883">
            <w:pPr>
              <w:rPr>
                <w:sz w:val="24"/>
                <w:szCs w:val="24"/>
              </w:rPr>
            </w:pPr>
          </w:p>
          <w:p w:rsidR="00DA1883" w:rsidRDefault="00DA1883">
            <w:pPr>
              <w:rPr>
                <w:sz w:val="24"/>
                <w:szCs w:val="24"/>
              </w:rPr>
            </w:pPr>
          </w:p>
          <w:p w:rsidR="00DA1883" w:rsidRDefault="00DA1883">
            <w:pPr>
              <w:rPr>
                <w:sz w:val="24"/>
                <w:szCs w:val="24"/>
              </w:rPr>
            </w:pPr>
          </w:p>
        </w:tc>
      </w:tr>
    </w:tbl>
    <w:p w:rsidR="002A2742" w:rsidRDefault="002A2742">
      <w:pPr>
        <w:rPr>
          <w:sz w:val="24"/>
          <w:szCs w:val="24"/>
        </w:rPr>
      </w:pPr>
    </w:p>
    <w:p w:rsidR="002A2742" w:rsidRDefault="002A2742">
      <w:pPr>
        <w:rPr>
          <w:sz w:val="24"/>
          <w:szCs w:val="24"/>
        </w:rPr>
      </w:pPr>
    </w:p>
    <w:p w:rsidR="002A2742" w:rsidRPr="00560973" w:rsidRDefault="002A2742" w:rsidP="008370ED">
      <w:pPr>
        <w:pStyle w:val="ListParagraph"/>
        <w:numPr>
          <w:ilvl w:val="0"/>
          <w:numId w:val="11"/>
        </w:numPr>
        <w:rPr>
          <w:b/>
          <w:sz w:val="24"/>
          <w:szCs w:val="24"/>
        </w:rPr>
      </w:pPr>
      <w:r w:rsidRPr="008370ED">
        <w:rPr>
          <w:b/>
          <w:sz w:val="24"/>
          <w:szCs w:val="24"/>
        </w:rPr>
        <w:t>Describe the educational need for the charter</w:t>
      </w:r>
      <w:r w:rsidR="004E5A55">
        <w:rPr>
          <w:b/>
          <w:sz w:val="24"/>
          <w:szCs w:val="24"/>
        </w:rPr>
        <w:t>.</w:t>
      </w:r>
      <w:r w:rsidRPr="00560973">
        <w:rPr>
          <w:b/>
          <w:sz w:val="24"/>
          <w:szCs w:val="24"/>
        </w:rPr>
        <w:t xml:space="preserve">  Include quantitative data related to academic achievement.  </w:t>
      </w:r>
    </w:p>
    <w:p w:rsidR="002A2742" w:rsidRPr="00560973" w:rsidRDefault="002A2742" w:rsidP="002A2742">
      <w:pPr>
        <w:rPr>
          <w:b/>
          <w:sz w:val="24"/>
          <w:szCs w:val="24"/>
        </w:rPr>
      </w:pPr>
    </w:p>
    <w:tbl>
      <w:tblPr>
        <w:tblStyle w:val="TableGrid"/>
        <w:tblW w:w="0" w:type="auto"/>
        <w:tblLook w:val="04A0" w:firstRow="1" w:lastRow="0" w:firstColumn="1" w:lastColumn="0" w:noHBand="0" w:noVBand="1"/>
      </w:tblPr>
      <w:tblGrid>
        <w:gridCol w:w="10214"/>
      </w:tblGrid>
      <w:tr w:rsidR="002A2742" w:rsidRPr="00560973" w:rsidTr="003E73D5">
        <w:tc>
          <w:tcPr>
            <w:tcW w:w="10214" w:type="dxa"/>
          </w:tcPr>
          <w:p w:rsidR="002A2742" w:rsidRPr="00560973" w:rsidRDefault="002A2742" w:rsidP="003E73D5">
            <w:pPr>
              <w:rPr>
                <w:sz w:val="24"/>
                <w:szCs w:val="24"/>
              </w:rPr>
            </w:pPr>
          </w:p>
          <w:p w:rsidR="002A2742" w:rsidRPr="00560973" w:rsidRDefault="002A2742" w:rsidP="003E73D5">
            <w:pPr>
              <w:rPr>
                <w:sz w:val="24"/>
                <w:szCs w:val="24"/>
              </w:rPr>
            </w:pPr>
          </w:p>
          <w:p w:rsidR="002A2742" w:rsidRPr="00560973" w:rsidRDefault="002A2742" w:rsidP="003E73D5">
            <w:pPr>
              <w:rPr>
                <w:sz w:val="24"/>
                <w:szCs w:val="24"/>
              </w:rPr>
            </w:pPr>
          </w:p>
          <w:p w:rsidR="002A2742" w:rsidRPr="00560973" w:rsidRDefault="002A2742" w:rsidP="003E73D5">
            <w:pPr>
              <w:rPr>
                <w:b/>
                <w:sz w:val="24"/>
                <w:szCs w:val="24"/>
              </w:rPr>
            </w:pPr>
          </w:p>
        </w:tc>
      </w:tr>
    </w:tbl>
    <w:p w:rsidR="00560973" w:rsidRPr="00560973" w:rsidRDefault="00560973">
      <w:pPr>
        <w:rPr>
          <w:b/>
          <w:sz w:val="24"/>
          <w:szCs w:val="24"/>
        </w:rPr>
      </w:pPr>
    </w:p>
    <w:p w:rsidR="00DA1883" w:rsidRPr="00560973" w:rsidRDefault="00DA1883" w:rsidP="00560973">
      <w:pPr>
        <w:rPr>
          <w:b/>
          <w:sz w:val="24"/>
          <w:szCs w:val="24"/>
        </w:rPr>
      </w:pPr>
    </w:p>
    <w:p w:rsidR="00560973" w:rsidRPr="00560973" w:rsidRDefault="00560973" w:rsidP="00560973">
      <w:pPr>
        <w:rPr>
          <w:sz w:val="24"/>
          <w:szCs w:val="24"/>
        </w:rPr>
      </w:pPr>
    </w:p>
    <w:p w:rsidR="00560973" w:rsidRDefault="00560973" w:rsidP="00560973">
      <w:pPr>
        <w:rPr>
          <w:sz w:val="24"/>
          <w:szCs w:val="24"/>
        </w:rPr>
      </w:pPr>
    </w:p>
    <w:p w:rsidR="00560973" w:rsidRDefault="00560973" w:rsidP="00560973">
      <w:pPr>
        <w:rPr>
          <w:sz w:val="24"/>
          <w:szCs w:val="24"/>
        </w:rPr>
      </w:pPr>
    </w:p>
    <w:p w:rsidR="00560973" w:rsidRDefault="00560973" w:rsidP="00560973">
      <w:pPr>
        <w:rPr>
          <w:sz w:val="24"/>
          <w:szCs w:val="24"/>
        </w:rPr>
      </w:pPr>
    </w:p>
    <w:p w:rsidR="00560973" w:rsidRPr="00560973" w:rsidRDefault="00560973" w:rsidP="00560973">
      <w:pPr>
        <w:rPr>
          <w:sz w:val="24"/>
          <w:szCs w:val="24"/>
        </w:rPr>
      </w:pPr>
    </w:p>
    <w:p w:rsidR="00994F2C" w:rsidRDefault="00DA1883" w:rsidP="00DA1883">
      <w:pPr>
        <w:jc w:val="center"/>
        <w:rPr>
          <w:b/>
          <w:sz w:val="28"/>
          <w:szCs w:val="28"/>
        </w:rPr>
      </w:pPr>
      <w:r w:rsidRPr="00DA1883">
        <w:rPr>
          <w:b/>
          <w:sz w:val="28"/>
          <w:szCs w:val="28"/>
        </w:rPr>
        <w:lastRenderedPageBreak/>
        <w:t>SCHOOL INFORMATION</w:t>
      </w:r>
    </w:p>
    <w:p w:rsidR="002A2742" w:rsidRDefault="002A2742" w:rsidP="00DA1883">
      <w:pPr>
        <w:jc w:val="center"/>
        <w:rPr>
          <w:b/>
          <w:sz w:val="28"/>
          <w:szCs w:val="28"/>
        </w:rPr>
      </w:pPr>
    </w:p>
    <w:p w:rsidR="002A2742" w:rsidRDefault="002A2742" w:rsidP="00DA1883">
      <w:pPr>
        <w:jc w:val="center"/>
        <w:rPr>
          <w:b/>
          <w:sz w:val="28"/>
          <w:szCs w:val="28"/>
        </w:rPr>
      </w:pPr>
    </w:p>
    <w:tbl>
      <w:tblPr>
        <w:tblStyle w:val="TableGrid"/>
        <w:tblW w:w="0" w:type="auto"/>
        <w:tblLook w:val="04A0" w:firstRow="1" w:lastRow="0" w:firstColumn="1" w:lastColumn="0" w:noHBand="0" w:noVBand="1"/>
      </w:tblPr>
      <w:tblGrid>
        <w:gridCol w:w="2605"/>
        <w:gridCol w:w="1521"/>
        <w:gridCol w:w="1522"/>
        <w:gridCol w:w="1522"/>
        <w:gridCol w:w="1522"/>
        <w:gridCol w:w="1522"/>
      </w:tblGrid>
      <w:tr w:rsidR="002A2742" w:rsidTr="003E73D5">
        <w:tc>
          <w:tcPr>
            <w:tcW w:w="2605" w:type="dxa"/>
            <w:shd w:val="clear" w:color="auto" w:fill="D9D9D9" w:themeFill="background1" w:themeFillShade="D9"/>
          </w:tcPr>
          <w:p w:rsidR="002A2742" w:rsidRDefault="002A2742" w:rsidP="003E73D5">
            <w:pPr>
              <w:rPr>
                <w:b/>
                <w:sz w:val="24"/>
                <w:szCs w:val="24"/>
              </w:rPr>
            </w:pPr>
            <w:r>
              <w:rPr>
                <w:b/>
                <w:sz w:val="24"/>
                <w:szCs w:val="24"/>
              </w:rPr>
              <w:br w:type="page"/>
            </w:r>
          </w:p>
        </w:tc>
        <w:tc>
          <w:tcPr>
            <w:tcW w:w="1521" w:type="dxa"/>
            <w:shd w:val="clear" w:color="auto" w:fill="D9D9D9" w:themeFill="background1" w:themeFillShade="D9"/>
          </w:tcPr>
          <w:p w:rsidR="002A2742" w:rsidRDefault="002A2742" w:rsidP="003E73D5">
            <w:pPr>
              <w:jc w:val="center"/>
              <w:rPr>
                <w:b/>
                <w:sz w:val="24"/>
                <w:szCs w:val="24"/>
              </w:rPr>
            </w:pPr>
            <w:r>
              <w:rPr>
                <w:b/>
                <w:sz w:val="24"/>
                <w:szCs w:val="24"/>
              </w:rPr>
              <w:t>2022-2023</w:t>
            </w:r>
          </w:p>
        </w:tc>
        <w:tc>
          <w:tcPr>
            <w:tcW w:w="1522" w:type="dxa"/>
            <w:shd w:val="clear" w:color="auto" w:fill="D9D9D9" w:themeFill="background1" w:themeFillShade="D9"/>
          </w:tcPr>
          <w:p w:rsidR="002A2742" w:rsidRDefault="002A2742" w:rsidP="003E73D5">
            <w:pPr>
              <w:jc w:val="center"/>
              <w:rPr>
                <w:b/>
                <w:sz w:val="24"/>
                <w:szCs w:val="24"/>
              </w:rPr>
            </w:pPr>
            <w:r>
              <w:rPr>
                <w:b/>
                <w:sz w:val="24"/>
                <w:szCs w:val="24"/>
              </w:rPr>
              <w:t>2023-2024</w:t>
            </w:r>
          </w:p>
        </w:tc>
        <w:tc>
          <w:tcPr>
            <w:tcW w:w="1522" w:type="dxa"/>
            <w:shd w:val="clear" w:color="auto" w:fill="D9D9D9" w:themeFill="background1" w:themeFillShade="D9"/>
          </w:tcPr>
          <w:p w:rsidR="002A2742" w:rsidRDefault="002A2742" w:rsidP="003E73D5">
            <w:pPr>
              <w:jc w:val="center"/>
              <w:rPr>
                <w:b/>
                <w:sz w:val="24"/>
                <w:szCs w:val="24"/>
              </w:rPr>
            </w:pPr>
            <w:r>
              <w:rPr>
                <w:b/>
                <w:sz w:val="24"/>
                <w:szCs w:val="24"/>
              </w:rPr>
              <w:t>2024-2025</w:t>
            </w:r>
          </w:p>
        </w:tc>
        <w:tc>
          <w:tcPr>
            <w:tcW w:w="1522" w:type="dxa"/>
            <w:shd w:val="clear" w:color="auto" w:fill="D9D9D9" w:themeFill="background1" w:themeFillShade="D9"/>
          </w:tcPr>
          <w:p w:rsidR="002A2742" w:rsidRDefault="002A2742" w:rsidP="003E73D5">
            <w:pPr>
              <w:jc w:val="center"/>
              <w:rPr>
                <w:b/>
                <w:sz w:val="24"/>
                <w:szCs w:val="24"/>
              </w:rPr>
            </w:pPr>
            <w:r>
              <w:rPr>
                <w:b/>
                <w:sz w:val="24"/>
                <w:szCs w:val="24"/>
              </w:rPr>
              <w:t>2025-2026</w:t>
            </w:r>
          </w:p>
        </w:tc>
        <w:tc>
          <w:tcPr>
            <w:tcW w:w="1522" w:type="dxa"/>
            <w:shd w:val="clear" w:color="auto" w:fill="D9D9D9" w:themeFill="background1" w:themeFillShade="D9"/>
          </w:tcPr>
          <w:p w:rsidR="002A2742" w:rsidRDefault="002A2742" w:rsidP="003E73D5">
            <w:pPr>
              <w:jc w:val="center"/>
              <w:rPr>
                <w:b/>
                <w:sz w:val="24"/>
                <w:szCs w:val="24"/>
              </w:rPr>
            </w:pPr>
            <w:r>
              <w:rPr>
                <w:b/>
                <w:sz w:val="24"/>
                <w:szCs w:val="24"/>
              </w:rPr>
              <w:t>2026-2027</w:t>
            </w:r>
          </w:p>
        </w:tc>
      </w:tr>
      <w:tr w:rsidR="002A2742" w:rsidTr="003E73D5">
        <w:trPr>
          <w:trHeight w:val="432"/>
        </w:trPr>
        <w:tc>
          <w:tcPr>
            <w:tcW w:w="2605" w:type="dxa"/>
            <w:vAlign w:val="center"/>
          </w:tcPr>
          <w:p w:rsidR="002A2742" w:rsidRDefault="002A2742" w:rsidP="003E73D5">
            <w:pPr>
              <w:rPr>
                <w:b/>
                <w:sz w:val="24"/>
                <w:szCs w:val="24"/>
              </w:rPr>
            </w:pPr>
            <w:r>
              <w:rPr>
                <w:b/>
                <w:sz w:val="24"/>
                <w:szCs w:val="24"/>
              </w:rPr>
              <w:t>Grades to be Offered</w:t>
            </w:r>
          </w:p>
        </w:tc>
        <w:tc>
          <w:tcPr>
            <w:tcW w:w="1521" w:type="dxa"/>
            <w:vAlign w:val="center"/>
          </w:tcPr>
          <w:p w:rsidR="002A2742" w:rsidRDefault="002A2742" w:rsidP="003E73D5">
            <w:pPr>
              <w:jc w:val="center"/>
              <w:rPr>
                <w:b/>
                <w:sz w:val="24"/>
                <w:szCs w:val="24"/>
              </w:rPr>
            </w:pPr>
          </w:p>
        </w:tc>
        <w:tc>
          <w:tcPr>
            <w:tcW w:w="1522" w:type="dxa"/>
            <w:vAlign w:val="center"/>
          </w:tcPr>
          <w:p w:rsidR="002A2742" w:rsidRDefault="002A2742" w:rsidP="003E73D5">
            <w:pPr>
              <w:jc w:val="center"/>
              <w:rPr>
                <w:b/>
                <w:sz w:val="24"/>
                <w:szCs w:val="24"/>
              </w:rPr>
            </w:pPr>
          </w:p>
        </w:tc>
        <w:tc>
          <w:tcPr>
            <w:tcW w:w="1522" w:type="dxa"/>
            <w:vAlign w:val="center"/>
          </w:tcPr>
          <w:p w:rsidR="002A2742" w:rsidRDefault="002A2742" w:rsidP="003E73D5">
            <w:pPr>
              <w:jc w:val="center"/>
              <w:rPr>
                <w:b/>
                <w:sz w:val="24"/>
                <w:szCs w:val="24"/>
              </w:rPr>
            </w:pPr>
          </w:p>
        </w:tc>
        <w:tc>
          <w:tcPr>
            <w:tcW w:w="1522" w:type="dxa"/>
            <w:vAlign w:val="center"/>
          </w:tcPr>
          <w:p w:rsidR="002A2742" w:rsidRDefault="002A2742" w:rsidP="003E73D5">
            <w:pPr>
              <w:jc w:val="center"/>
              <w:rPr>
                <w:b/>
                <w:sz w:val="24"/>
                <w:szCs w:val="24"/>
              </w:rPr>
            </w:pPr>
          </w:p>
        </w:tc>
        <w:tc>
          <w:tcPr>
            <w:tcW w:w="1522" w:type="dxa"/>
            <w:vAlign w:val="center"/>
          </w:tcPr>
          <w:p w:rsidR="002A2742" w:rsidRDefault="002A2742" w:rsidP="003E73D5">
            <w:pPr>
              <w:jc w:val="center"/>
              <w:rPr>
                <w:b/>
                <w:sz w:val="24"/>
                <w:szCs w:val="24"/>
              </w:rPr>
            </w:pPr>
          </w:p>
        </w:tc>
      </w:tr>
      <w:tr w:rsidR="002A2742" w:rsidTr="003E73D5">
        <w:trPr>
          <w:trHeight w:val="432"/>
        </w:trPr>
        <w:tc>
          <w:tcPr>
            <w:tcW w:w="2605" w:type="dxa"/>
            <w:vAlign w:val="center"/>
          </w:tcPr>
          <w:p w:rsidR="002A2742" w:rsidRDefault="002A2742" w:rsidP="003E73D5">
            <w:pPr>
              <w:rPr>
                <w:b/>
                <w:sz w:val="24"/>
                <w:szCs w:val="24"/>
              </w:rPr>
            </w:pPr>
            <w:r>
              <w:rPr>
                <w:b/>
                <w:sz w:val="24"/>
                <w:szCs w:val="24"/>
              </w:rPr>
              <w:t>Enrollment Cap</w:t>
            </w:r>
          </w:p>
        </w:tc>
        <w:tc>
          <w:tcPr>
            <w:tcW w:w="1521" w:type="dxa"/>
            <w:vAlign w:val="center"/>
          </w:tcPr>
          <w:p w:rsidR="002A2742" w:rsidRDefault="002A2742" w:rsidP="003E73D5">
            <w:pPr>
              <w:jc w:val="center"/>
              <w:rPr>
                <w:b/>
                <w:sz w:val="24"/>
                <w:szCs w:val="24"/>
              </w:rPr>
            </w:pPr>
          </w:p>
        </w:tc>
        <w:tc>
          <w:tcPr>
            <w:tcW w:w="1522" w:type="dxa"/>
            <w:vAlign w:val="center"/>
          </w:tcPr>
          <w:p w:rsidR="002A2742" w:rsidRDefault="002A2742" w:rsidP="003E73D5">
            <w:pPr>
              <w:jc w:val="center"/>
              <w:rPr>
                <w:b/>
                <w:sz w:val="24"/>
                <w:szCs w:val="24"/>
              </w:rPr>
            </w:pPr>
          </w:p>
        </w:tc>
        <w:tc>
          <w:tcPr>
            <w:tcW w:w="1522" w:type="dxa"/>
            <w:vAlign w:val="center"/>
          </w:tcPr>
          <w:p w:rsidR="002A2742" w:rsidRDefault="002A2742" w:rsidP="003E73D5">
            <w:pPr>
              <w:jc w:val="center"/>
              <w:rPr>
                <w:b/>
                <w:sz w:val="24"/>
                <w:szCs w:val="24"/>
              </w:rPr>
            </w:pPr>
          </w:p>
        </w:tc>
        <w:tc>
          <w:tcPr>
            <w:tcW w:w="1522" w:type="dxa"/>
            <w:vAlign w:val="center"/>
          </w:tcPr>
          <w:p w:rsidR="002A2742" w:rsidRDefault="002A2742" w:rsidP="003E73D5">
            <w:pPr>
              <w:jc w:val="center"/>
              <w:rPr>
                <w:b/>
                <w:sz w:val="24"/>
                <w:szCs w:val="24"/>
              </w:rPr>
            </w:pPr>
          </w:p>
        </w:tc>
        <w:tc>
          <w:tcPr>
            <w:tcW w:w="1522" w:type="dxa"/>
            <w:vAlign w:val="center"/>
          </w:tcPr>
          <w:p w:rsidR="002A2742" w:rsidRDefault="002A2742" w:rsidP="003E73D5">
            <w:pPr>
              <w:jc w:val="center"/>
              <w:rPr>
                <w:b/>
                <w:sz w:val="24"/>
                <w:szCs w:val="24"/>
              </w:rPr>
            </w:pPr>
          </w:p>
        </w:tc>
      </w:tr>
    </w:tbl>
    <w:p w:rsidR="002A2742" w:rsidRDefault="002A2742" w:rsidP="00DA1883">
      <w:pPr>
        <w:jc w:val="center"/>
        <w:rPr>
          <w:b/>
          <w:sz w:val="28"/>
          <w:szCs w:val="28"/>
        </w:rPr>
      </w:pPr>
    </w:p>
    <w:p w:rsidR="00994F2C" w:rsidRPr="00C6379A" w:rsidRDefault="00994F2C">
      <w:pPr>
        <w:rPr>
          <w:sz w:val="24"/>
          <w:szCs w:val="24"/>
        </w:rPr>
      </w:pPr>
    </w:p>
    <w:p w:rsidR="00106DE7" w:rsidRDefault="00106DE7" w:rsidP="008370ED">
      <w:pPr>
        <w:pStyle w:val="ListParagraph"/>
        <w:numPr>
          <w:ilvl w:val="0"/>
          <w:numId w:val="11"/>
        </w:numPr>
        <w:rPr>
          <w:b/>
          <w:sz w:val="24"/>
          <w:szCs w:val="24"/>
        </w:rPr>
      </w:pPr>
      <w:r>
        <w:rPr>
          <w:b/>
          <w:sz w:val="24"/>
          <w:szCs w:val="24"/>
        </w:rPr>
        <w:t>What type of educational model will the school follow?</w:t>
      </w:r>
    </w:p>
    <w:p w:rsidR="00106DE7" w:rsidRDefault="00106DE7" w:rsidP="00106DE7">
      <w:pPr>
        <w:pStyle w:val="ListParagraph"/>
        <w:ind w:left="360"/>
        <w:rPr>
          <w:b/>
          <w:sz w:val="24"/>
          <w:szCs w:val="24"/>
        </w:rPr>
      </w:pPr>
    </w:p>
    <w:p w:rsidR="00106DE7" w:rsidRDefault="009D2DD1" w:rsidP="00106DE7">
      <w:pPr>
        <w:pStyle w:val="ListParagraph"/>
        <w:ind w:left="360"/>
        <w:rPr>
          <w:b/>
          <w:sz w:val="24"/>
          <w:szCs w:val="24"/>
        </w:rPr>
      </w:pPr>
      <w:sdt>
        <w:sdtPr>
          <w:rPr>
            <w:b/>
            <w:sz w:val="24"/>
            <w:szCs w:val="24"/>
          </w:rPr>
          <w:id w:val="-1060400740"/>
          <w14:checkbox>
            <w14:checked w14:val="0"/>
            <w14:checkedState w14:val="2612" w14:font="MS Gothic"/>
            <w14:uncheckedState w14:val="2610" w14:font="MS Gothic"/>
          </w14:checkbox>
        </w:sdtPr>
        <w:sdtEndPr/>
        <w:sdtContent>
          <w:r w:rsidR="00106DE7">
            <w:rPr>
              <w:rFonts w:ascii="MS Gothic" w:eastAsia="MS Gothic" w:hAnsi="MS Gothic" w:hint="eastAsia"/>
              <w:b/>
              <w:sz w:val="24"/>
              <w:szCs w:val="24"/>
            </w:rPr>
            <w:t>☐</w:t>
          </w:r>
        </w:sdtContent>
      </w:sdt>
      <w:r w:rsidR="00106DE7">
        <w:rPr>
          <w:b/>
          <w:sz w:val="24"/>
          <w:szCs w:val="24"/>
        </w:rPr>
        <w:tab/>
      </w:r>
      <w:r w:rsidR="00106DE7" w:rsidRPr="006C6FBA">
        <w:rPr>
          <w:sz w:val="24"/>
          <w:szCs w:val="24"/>
        </w:rPr>
        <w:t>Traditional</w:t>
      </w:r>
    </w:p>
    <w:p w:rsidR="00106DE7" w:rsidRPr="006C6FBA" w:rsidRDefault="009D2DD1" w:rsidP="00106DE7">
      <w:pPr>
        <w:pStyle w:val="ListParagraph"/>
        <w:ind w:left="360"/>
        <w:rPr>
          <w:sz w:val="24"/>
          <w:szCs w:val="24"/>
        </w:rPr>
      </w:pPr>
      <w:sdt>
        <w:sdtPr>
          <w:rPr>
            <w:b/>
            <w:sz w:val="24"/>
            <w:szCs w:val="24"/>
          </w:rPr>
          <w:id w:val="2002617289"/>
          <w14:checkbox>
            <w14:checked w14:val="0"/>
            <w14:checkedState w14:val="2612" w14:font="MS Gothic"/>
            <w14:uncheckedState w14:val="2610" w14:font="MS Gothic"/>
          </w14:checkbox>
        </w:sdtPr>
        <w:sdtEndPr/>
        <w:sdtContent>
          <w:r w:rsidR="00106DE7">
            <w:rPr>
              <w:rFonts w:ascii="MS Gothic" w:eastAsia="MS Gothic" w:hAnsi="MS Gothic" w:hint="eastAsia"/>
              <w:b/>
              <w:sz w:val="24"/>
              <w:szCs w:val="24"/>
            </w:rPr>
            <w:t>☐</w:t>
          </w:r>
        </w:sdtContent>
      </w:sdt>
      <w:r w:rsidR="00106DE7">
        <w:rPr>
          <w:b/>
          <w:sz w:val="24"/>
          <w:szCs w:val="24"/>
        </w:rPr>
        <w:tab/>
      </w:r>
      <w:r w:rsidR="00106DE7" w:rsidRPr="006C6FBA">
        <w:rPr>
          <w:sz w:val="24"/>
          <w:szCs w:val="24"/>
        </w:rPr>
        <w:t>100% Virtual</w:t>
      </w:r>
    </w:p>
    <w:p w:rsidR="00106DE7" w:rsidRDefault="009D2DD1" w:rsidP="00106DE7">
      <w:pPr>
        <w:pStyle w:val="ListParagraph"/>
        <w:ind w:left="360"/>
        <w:rPr>
          <w:b/>
          <w:sz w:val="24"/>
          <w:szCs w:val="24"/>
        </w:rPr>
      </w:pPr>
      <w:sdt>
        <w:sdtPr>
          <w:rPr>
            <w:b/>
            <w:sz w:val="24"/>
            <w:szCs w:val="24"/>
          </w:rPr>
          <w:id w:val="590280319"/>
          <w14:checkbox>
            <w14:checked w14:val="0"/>
            <w14:checkedState w14:val="2612" w14:font="MS Gothic"/>
            <w14:uncheckedState w14:val="2610" w14:font="MS Gothic"/>
          </w14:checkbox>
        </w:sdtPr>
        <w:sdtEndPr/>
        <w:sdtContent>
          <w:r w:rsidR="00106DE7">
            <w:rPr>
              <w:rFonts w:ascii="MS Gothic" w:eastAsia="MS Gothic" w:hAnsi="MS Gothic" w:hint="eastAsia"/>
              <w:b/>
              <w:sz w:val="24"/>
              <w:szCs w:val="24"/>
            </w:rPr>
            <w:t>☐</w:t>
          </w:r>
        </w:sdtContent>
      </w:sdt>
      <w:r w:rsidR="00106DE7">
        <w:rPr>
          <w:b/>
          <w:sz w:val="24"/>
          <w:szCs w:val="24"/>
        </w:rPr>
        <w:tab/>
      </w:r>
      <w:r w:rsidR="00106DE7" w:rsidRPr="006C6FBA">
        <w:rPr>
          <w:sz w:val="24"/>
          <w:szCs w:val="24"/>
        </w:rPr>
        <w:t>College Prep</w:t>
      </w:r>
    </w:p>
    <w:p w:rsidR="00106DE7" w:rsidRDefault="009D2DD1" w:rsidP="00106DE7">
      <w:pPr>
        <w:pStyle w:val="ListParagraph"/>
        <w:ind w:left="360"/>
        <w:rPr>
          <w:b/>
          <w:sz w:val="24"/>
          <w:szCs w:val="24"/>
        </w:rPr>
      </w:pPr>
      <w:sdt>
        <w:sdtPr>
          <w:rPr>
            <w:b/>
            <w:sz w:val="24"/>
            <w:szCs w:val="24"/>
          </w:rPr>
          <w:id w:val="-919948853"/>
          <w14:checkbox>
            <w14:checked w14:val="0"/>
            <w14:checkedState w14:val="2612" w14:font="MS Gothic"/>
            <w14:uncheckedState w14:val="2610" w14:font="MS Gothic"/>
          </w14:checkbox>
        </w:sdtPr>
        <w:sdtEndPr/>
        <w:sdtContent>
          <w:r w:rsidR="00106DE7">
            <w:rPr>
              <w:rFonts w:ascii="MS Gothic" w:eastAsia="MS Gothic" w:hAnsi="MS Gothic" w:hint="eastAsia"/>
              <w:b/>
              <w:sz w:val="24"/>
              <w:szCs w:val="24"/>
            </w:rPr>
            <w:t>☐</w:t>
          </w:r>
        </w:sdtContent>
      </w:sdt>
      <w:r w:rsidR="00106DE7">
        <w:rPr>
          <w:b/>
          <w:sz w:val="24"/>
          <w:szCs w:val="24"/>
        </w:rPr>
        <w:tab/>
      </w:r>
      <w:r w:rsidR="00106DE7" w:rsidRPr="006C6FBA">
        <w:rPr>
          <w:sz w:val="24"/>
          <w:szCs w:val="24"/>
        </w:rPr>
        <w:t>Credit Recovery/ALE</w:t>
      </w:r>
    </w:p>
    <w:tbl>
      <w:tblPr>
        <w:tblStyle w:val="TableGrid"/>
        <w:tblpPr w:leftFromText="180" w:rightFromText="180" w:vertAnchor="text" w:horzAnchor="page" w:tblpX="2867" w:tblpY="26"/>
        <w:tblW w:w="0" w:type="auto"/>
        <w:tblLook w:val="04A0" w:firstRow="1" w:lastRow="0" w:firstColumn="1" w:lastColumn="0" w:noHBand="0" w:noVBand="1"/>
      </w:tblPr>
      <w:tblGrid>
        <w:gridCol w:w="6511"/>
      </w:tblGrid>
      <w:tr w:rsidR="00106DE7" w:rsidTr="00106DE7">
        <w:trPr>
          <w:trHeight w:val="236"/>
        </w:trPr>
        <w:tc>
          <w:tcPr>
            <w:tcW w:w="6511" w:type="dxa"/>
          </w:tcPr>
          <w:p w:rsidR="00106DE7" w:rsidRDefault="00106DE7" w:rsidP="00106DE7">
            <w:pPr>
              <w:pStyle w:val="ListParagraph"/>
              <w:ind w:left="0"/>
              <w:rPr>
                <w:b/>
                <w:sz w:val="24"/>
                <w:szCs w:val="24"/>
              </w:rPr>
            </w:pPr>
          </w:p>
        </w:tc>
      </w:tr>
    </w:tbl>
    <w:p w:rsidR="00106DE7" w:rsidRDefault="009D2DD1" w:rsidP="00106DE7">
      <w:pPr>
        <w:pStyle w:val="ListParagraph"/>
        <w:ind w:left="360"/>
        <w:rPr>
          <w:b/>
          <w:sz w:val="24"/>
          <w:szCs w:val="24"/>
        </w:rPr>
      </w:pPr>
      <w:sdt>
        <w:sdtPr>
          <w:rPr>
            <w:b/>
            <w:sz w:val="24"/>
            <w:szCs w:val="24"/>
          </w:rPr>
          <w:id w:val="741917057"/>
          <w14:checkbox>
            <w14:checked w14:val="0"/>
            <w14:checkedState w14:val="2612" w14:font="MS Gothic"/>
            <w14:uncheckedState w14:val="2610" w14:font="MS Gothic"/>
          </w14:checkbox>
        </w:sdtPr>
        <w:sdtEndPr/>
        <w:sdtContent>
          <w:r w:rsidR="00106DE7">
            <w:rPr>
              <w:rFonts w:ascii="MS Gothic" w:eastAsia="MS Gothic" w:hAnsi="MS Gothic" w:hint="eastAsia"/>
              <w:b/>
              <w:sz w:val="24"/>
              <w:szCs w:val="24"/>
            </w:rPr>
            <w:t>☐</w:t>
          </w:r>
        </w:sdtContent>
      </w:sdt>
      <w:r w:rsidR="00106DE7">
        <w:rPr>
          <w:b/>
          <w:sz w:val="24"/>
          <w:szCs w:val="24"/>
        </w:rPr>
        <w:tab/>
      </w:r>
      <w:r w:rsidR="00106DE7" w:rsidRPr="006C6FBA">
        <w:rPr>
          <w:sz w:val="24"/>
          <w:szCs w:val="24"/>
        </w:rPr>
        <w:t>Other:</w:t>
      </w:r>
      <w:r w:rsidR="00106DE7">
        <w:rPr>
          <w:b/>
          <w:sz w:val="24"/>
          <w:szCs w:val="24"/>
        </w:rPr>
        <w:t xml:space="preserve"> </w:t>
      </w:r>
      <w:r w:rsidR="00106DE7">
        <w:rPr>
          <w:b/>
          <w:sz w:val="24"/>
          <w:szCs w:val="24"/>
        </w:rPr>
        <w:tab/>
      </w:r>
    </w:p>
    <w:p w:rsidR="00106DE7" w:rsidRDefault="00106DE7" w:rsidP="00106DE7">
      <w:pPr>
        <w:pStyle w:val="ListParagraph"/>
        <w:ind w:left="360"/>
        <w:rPr>
          <w:b/>
          <w:sz w:val="24"/>
          <w:szCs w:val="24"/>
        </w:rPr>
      </w:pPr>
    </w:p>
    <w:p w:rsidR="00106DE7" w:rsidRDefault="00106DE7" w:rsidP="00106DE7">
      <w:pPr>
        <w:pStyle w:val="ListParagraph"/>
        <w:ind w:left="360"/>
        <w:rPr>
          <w:b/>
          <w:sz w:val="24"/>
          <w:szCs w:val="24"/>
        </w:rPr>
      </w:pPr>
    </w:p>
    <w:p w:rsidR="00DA65C4" w:rsidRPr="007571A4" w:rsidRDefault="00DA65C4" w:rsidP="008370ED">
      <w:pPr>
        <w:pStyle w:val="ListParagraph"/>
        <w:numPr>
          <w:ilvl w:val="0"/>
          <w:numId w:val="11"/>
        </w:numPr>
        <w:rPr>
          <w:b/>
          <w:sz w:val="24"/>
          <w:szCs w:val="24"/>
        </w:rPr>
      </w:pPr>
      <w:r w:rsidRPr="007571A4">
        <w:rPr>
          <w:b/>
          <w:sz w:val="24"/>
          <w:szCs w:val="24"/>
        </w:rPr>
        <w:t>Provide the mission statement of the proposed charter school:</w:t>
      </w:r>
    </w:p>
    <w:p w:rsidR="00DA65C4" w:rsidRPr="00DA65C4" w:rsidRDefault="00DA65C4">
      <w:pPr>
        <w:rPr>
          <w:b/>
          <w:sz w:val="24"/>
          <w:szCs w:val="24"/>
        </w:rPr>
      </w:pPr>
    </w:p>
    <w:tbl>
      <w:tblPr>
        <w:tblStyle w:val="TableGrid"/>
        <w:tblW w:w="0" w:type="auto"/>
        <w:tblLook w:val="04A0" w:firstRow="1" w:lastRow="0" w:firstColumn="1" w:lastColumn="0" w:noHBand="0" w:noVBand="1"/>
      </w:tblPr>
      <w:tblGrid>
        <w:gridCol w:w="10214"/>
      </w:tblGrid>
      <w:tr w:rsidR="00DA65C4" w:rsidTr="00DA65C4">
        <w:tc>
          <w:tcPr>
            <w:tcW w:w="10214" w:type="dxa"/>
          </w:tcPr>
          <w:p w:rsidR="00DA65C4" w:rsidRPr="00DA65C4" w:rsidRDefault="00DA65C4">
            <w:pPr>
              <w:rPr>
                <w:sz w:val="24"/>
                <w:szCs w:val="24"/>
              </w:rPr>
            </w:pPr>
          </w:p>
          <w:p w:rsidR="00DA65C4" w:rsidRDefault="00DA65C4"/>
          <w:p w:rsidR="00DA65C4" w:rsidRDefault="00DA65C4"/>
          <w:p w:rsidR="00DA65C4" w:rsidRDefault="00DA65C4"/>
        </w:tc>
      </w:tr>
    </w:tbl>
    <w:p w:rsidR="007B7749" w:rsidRDefault="007B7749" w:rsidP="007B7749">
      <w:pPr>
        <w:pStyle w:val="ListParagraph"/>
        <w:ind w:left="360"/>
        <w:rPr>
          <w:b/>
          <w:sz w:val="24"/>
          <w:szCs w:val="24"/>
        </w:rPr>
      </w:pPr>
    </w:p>
    <w:p w:rsidR="00365CCF" w:rsidRDefault="00365CCF" w:rsidP="007B7749">
      <w:pPr>
        <w:pStyle w:val="ListParagraph"/>
        <w:ind w:left="360"/>
        <w:rPr>
          <w:b/>
          <w:sz w:val="24"/>
          <w:szCs w:val="24"/>
        </w:rPr>
      </w:pPr>
    </w:p>
    <w:p w:rsidR="00DA65C4" w:rsidRPr="007571A4" w:rsidRDefault="00DA65C4" w:rsidP="008370ED">
      <w:pPr>
        <w:pStyle w:val="ListParagraph"/>
        <w:numPr>
          <w:ilvl w:val="0"/>
          <w:numId w:val="11"/>
        </w:numPr>
        <w:rPr>
          <w:b/>
          <w:sz w:val="24"/>
          <w:szCs w:val="24"/>
        </w:rPr>
      </w:pPr>
      <w:r w:rsidRPr="007571A4">
        <w:rPr>
          <w:b/>
          <w:sz w:val="24"/>
          <w:szCs w:val="24"/>
        </w:rPr>
        <w:t>Provide a list a</w:t>
      </w:r>
      <w:r w:rsidR="006C6FBA">
        <w:rPr>
          <w:b/>
          <w:sz w:val="24"/>
          <w:szCs w:val="24"/>
        </w:rPr>
        <w:t xml:space="preserve">nd brief description of the </w:t>
      </w:r>
      <w:r w:rsidRPr="007571A4">
        <w:rPr>
          <w:b/>
          <w:sz w:val="24"/>
          <w:szCs w:val="24"/>
        </w:rPr>
        <w:t xml:space="preserve">programmatic features that the school will implement in </w:t>
      </w:r>
      <w:r w:rsidR="007B7749">
        <w:rPr>
          <w:b/>
          <w:sz w:val="24"/>
          <w:szCs w:val="24"/>
        </w:rPr>
        <w:t>order to accomplish the mission.</w:t>
      </w:r>
    </w:p>
    <w:p w:rsidR="00DA65C4" w:rsidRPr="00DA65C4" w:rsidRDefault="00DA65C4">
      <w:pPr>
        <w:rPr>
          <w:sz w:val="24"/>
          <w:szCs w:val="24"/>
        </w:rPr>
      </w:pPr>
    </w:p>
    <w:tbl>
      <w:tblPr>
        <w:tblStyle w:val="TableGrid"/>
        <w:tblW w:w="0" w:type="auto"/>
        <w:tblLook w:val="04A0" w:firstRow="1" w:lastRow="0" w:firstColumn="1" w:lastColumn="0" w:noHBand="0" w:noVBand="1"/>
      </w:tblPr>
      <w:tblGrid>
        <w:gridCol w:w="10214"/>
      </w:tblGrid>
      <w:tr w:rsidR="00DA65C4" w:rsidTr="00DA65C4">
        <w:tc>
          <w:tcPr>
            <w:tcW w:w="10214" w:type="dxa"/>
          </w:tcPr>
          <w:p w:rsidR="00DA65C4" w:rsidRPr="00DA65C4" w:rsidRDefault="00DA65C4" w:rsidP="00DA65C4">
            <w:pPr>
              <w:rPr>
                <w:sz w:val="24"/>
                <w:szCs w:val="24"/>
              </w:rPr>
            </w:pPr>
          </w:p>
          <w:p w:rsidR="004E5A55" w:rsidRDefault="004E5A55">
            <w:pPr>
              <w:rPr>
                <w:sz w:val="24"/>
                <w:szCs w:val="24"/>
              </w:rPr>
            </w:pPr>
          </w:p>
          <w:p w:rsidR="00DA65C4" w:rsidRDefault="00DA65C4">
            <w:pPr>
              <w:rPr>
                <w:sz w:val="24"/>
                <w:szCs w:val="24"/>
              </w:rPr>
            </w:pPr>
          </w:p>
          <w:p w:rsidR="00DA65C4" w:rsidRDefault="00DA65C4">
            <w:pPr>
              <w:rPr>
                <w:sz w:val="24"/>
                <w:szCs w:val="24"/>
              </w:rPr>
            </w:pPr>
          </w:p>
        </w:tc>
      </w:tr>
    </w:tbl>
    <w:p w:rsidR="00951EFE" w:rsidRDefault="00951EFE" w:rsidP="00951EFE">
      <w:pPr>
        <w:pStyle w:val="ListParagraph"/>
        <w:ind w:left="360"/>
        <w:rPr>
          <w:b/>
          <w:sz w:val="24"/>
          <w:szCs w:val="24"/>
        </w:rPr>
      </w:pPr>
    </w:p>
    <w:p w:rsidR="004E5A55" w:rsidRDefault="004E5A55" w:rsidP="00951EFE">
      <w:pPr>
        <w:pStyle w:val="ListParagraph"/>
        <w:ind w:left="360"/>
        <w:rPr>
          <w:b/>
          <w:sz w:val="24"/>
          <w:szCs w:val="24"/>
        </w:rPr>
      </w:pPr>
    </w:p>
    <w:p w:rsidR="004E5A55" w:rsidRDefault="004E5A55" w:rsidP="004E5A55">
      <w:pPr>
        <w:pStyle w:val="ListParagraph"/>
        <w:numPr>
          <w:ilvl w:val="0"/>
          <w:numId w:val="11"/>
        </w:numPr>
        <w:rPr>
          <w:b/>
          <w:sz w:val="24"/>
          <w:szCs w:val="24"/>
        </w:rPr>
      </w:pPr>
      <w:r>
        <w:rPr>
          <w:b/>
          <w:sz w:val="24"/>
          <w:szCs w:val="24"/>
        </w:rPr>
        <w:t>Describe a plan for school improvement that addresses how the conversion charter school will improve student learning and meet the state educational goals.</w:t>
      </w:r>
    </w:p>
    <w:p w:rsidR="004E5A55" w:rsidRDefault="004E5A55" w:rsidP="004E5A55">
      <w:pPr>
        <w:rPr>
          <w:b/>
          <w:sz w:val="24"/>
          <w:szCs w:val="24"/>
        </w:rPr>
      </w:pPr>
    </w:p>
    <w:tbl>
      <w:tblPr>
        <w:tblStyle w:val="TableGrid"/>
        <w:tblW w:w="0" w:type="auto"/>
        <w:tblLook w:val="04A0" w:firstRow="1" w:lastRow="0" w:firstColumn="1" w:lastColumn="0" w:noHBand="0" w:noVBand="1"/>
      </w:tblPr>
      <w:tblGrid>
        <w:gridCol w:w="10214"/>
      </w:tblGrid>
      <w:tr w:rsidR="004E5A55" w:rsidTr="004E5A55">
        <w:tc>
          <w:tcPr>
            <w:tcW w:w="10214" w:type="dxa"/>
          </w:tcPr>
          <w:p w:rsidR="004E5A55" w:rsidRDefault="004E5A55" w:rsidP="004E5A55">
            <w:pPr>
              <w:rPr>
                <w:b/>
                <w:sz w:val="24"/>
                <w:szCs w:val="24"/>
              </w:rPr>
            </w:pPr>
          </w:p>
          <w:p w:rsidR="004E5A55" w:rsidRDefault="004E5A55" w:rsidP="004E5A55">
            <w:pPr>
              <w:rPr>
                <w:b/>
                <w:sz w:val="24"/>
                <w:szCs w:val="24"/>
              </w:rPr>
            </w:pPr>
          </w:p>
          <w:p w:rsidR="004E5A55" w:rsidRDefault="004E5A55" w:rsidP="004E5A55">
            <w:pPr>
              <w:rPr>
                <w:b/>
                <w:sz w:val="24"/>
                <w:szCs w:val="24"/>
              </w:rPr>
            </w:pPr>
          </w:p>
          <w:p w:rsidR="004E5A55" w:rsidRDefault="004E5A55" w:rsidP="004E5A55">
            <w:pPr>
              <w:rPr>
                <w:b/>
                <w:sz w:val="24"/>
                <w:szCs w:val="24"/>
              </w:rPr>
            </w:pPr>
          </w:p>
        </w:tc>
      </w:tr>
    </w:tbl>
    <w:p w:rsidR="004E5A55" w:rsidRDefault="004E5A55" w:rsidP="004E5A55">
      <w:pPr>
        <w:rPr>
          <w:b/>
          <w:sz w:val="24"/>
          <w:szCs w:val="24"/>
        </w:rPr>
      </w:pPr>
    </w:p>
    <w:p w:rsidR="004E5A55" w:rsidRDefault="004E5A55" w:rsidP="004E5A55">
      <w:pPr>
        <w:rPr>
          <w:b/>
          <w:sz w:val="24"/>
          <w:szCs w:val="24"/>
        </w:rPr>
      </w:pPr>
    </w:p>
    <w:p w:rsidR="00B5343F" w:rsidRDefault="00B5343F" w:rsidP="004E5A55">
      <w:pPr>
        <w:rPr>
          <w:b/>
          <w:sz w:val="24"/>
          <w:szCs w:val="24"/>
        </w:rPr>
      </w:pPr>
    </w:p>
    <w:p w:rsidR="00B5343F" w:rsidRDefault="00B5343F" w:rsidP="00B5343F">
      <w:pPr>
        <w:rPr>
          <w:b/>
          <w:sz w:val="24"/>
          <w:szCs w:val="24"/>
        </w:rPr>
      </w:pPr>
    </w:p>
    <w:p w:rsidR="00B5343F" w:rsidRDefault="00B5343F" w:rsidP="00B5343F">
      <w:pPr>
        <w:rPr>
          <w:b/>
          <w:sz w:val="24"/>
          <w:szCs w:val="24"/>
        </w:rPr>
      </w:pPr>
    </w:p>
    <w:p w:rsidR="00B5343F" w:rsidRPr="008E24C1" w:rsidRDefault="00B5343F" w:rsidP="00B5343F">
      <w:pPr>
        <w:pStyle w:val="ListParagraph"/>
        <w:numPr>
          <w:ilvl w:val="0"/>
          <w:numId w:val="11"/>
        </w:numPr>
        <w:rPr>
          <w:b/>
          <w:sz w:val="24"/>
          <w:szCs w:val="24"/>
        </w:rPr>
      </w:pPr>
      <w:r w:rsidRPr="008E24C1">
        <w:rPr>
          <w:b/>
          <w:sz w:val="24"/>
          <w:szCs w:val="24"/>
        </w:rPr>
        <w:lastRenderedPageBreak/>
        <w:t xml:space="preserve">Describe </w:t>
      </w:r>
      <w:r>
        <w:rPr>
          <w:b/>
          <w:sz w:val="24"/>
          <w:szCs w:val="24"/>
        </w:rPr>
        <w:t xml:space="preserve">how the licensed employees and parents of the students to be enrolled in the conversion public charter school will be involved in developing and implementing the school improvement plan and identifying performance criteria.  </w:t>
      </w:r>
      <w:r w:rsidRPr="008E24C1">
        <w:rPr>
          <w:b/>
          <w:sz w:val="24"/>
          <w:szCs w:val="24"/>
        </w:rPr>
        <w:t xml:space="preserve"> </w:t>
      </w:r>
    </w:p>
    <w:p w:rsidR="00B5343F" w:rsidRDefault="00B5343F" w:rsidP="00B5343F">
      <w:pPr>
        <w:rPr>
          <w:b/>
          <w:sz w:val="24"/>
          <w:szCs w:val="24"/>
        </w:rPr>
      </w:pPr>
    </w:p>
    <w:tbl>
      <w:tblPr>
        <w:tblStyle w:val="TableGrid"/>
        <w:tblW w:w="0" w:type="auto"/>
        <w:tblLook w:val="04A0" w:firstRow="1" w:lastRow="0" w:firstColumn="1" w:lastColumn="0" w:noHBand="0" w:noVBand="1"/>
      </w:tblPr>
      <w:tblGrid>
        <w:gridCol w:w="10214"/>
      </w:tblGrid>
      <w:tr w:rsidR="00B5343F" w:rsidTr="0078318B">
        <w:tc>
          <w:tcPr>
            <w:tcW w:w="10214" w:type="dxa"/>
          </w:tcPr>
          <w:p w:rsidR="00B5343F" w:rsidRDefault="00B5343F" w:rsidP="0078318B">
            <w:pPr>
              <w:rPr>
                <w:b/>
                <w:sz w:val="24"/>
                <w:szCs w:val="24"/>
              </w:rPr>
            </w:pPr>
          </w:p>
          <w:p w:rsidR="00B5343F" w:rsidRDefault="00B5343F" w:rsidP="0078318B">
            <w:pPr>
              <w:rPr>
                <w:b/>
                <w:sz w:val="24"/>
                <w:szCs w:val="24"/>
              </w:rPr>
            </w:pPr>
          </w:p>
          <w:p w:rsidR="00B5343F" w:rsidRDefault="00B5343F" w:rsidP="0078318B">
            <w:pPr>
              <w:rPr>
                <w:b/>
                <w:sz w:val="24"/>
                <w:szCs w:val="24"/>
              </w:rPr>
            </w:pPr>
          </w:p>
          <w:p w:rsidR="00B5343F" w:rsidRDefault="00B5343F" w:rsidP="0078318B">
            <w:pPr>
              <w:rPr>
                <w:b/>
                <w:sz w:val="24"/>
                <w:szCs w:val="24"/>
              </w:rPr>
            </w:pPr>
          </w:p>
        </w:tc>
      </w:tr>
    </w:tbl>
    <w:p w:rsidR="00B5343F" w:rsidRDefault="00B5343F" w:rsidP="00B5343F">
      <w:pPr>
        <w:rPr>
          <w:b/>
          <w:sz w:val="24"/>
          <w:szCs w:val="24"/>
        </w:rPr>
      </w:pPr>
      <w:r>
        <w:rPr>
          <w:b/>
          <w:sz w:val="24"/>
          <w:szCs w:val="24"/>
        </w:rPr>
        <w:t xml:space="preserve">  </w:t>
      </w:r>
    </w:p>
    <w:p w:rsidR="00B5343F" w:rsidRDefault="00B5343F" w:rsidP="00B5343F">
      <w:pPr>
        <w:rPr>
          <w:b/>
          <w:sz w:val="24"/>
          <w:szCs w:val="24"/>
        </w:rPr>
      </w:pPr>
    </w:p>
    <w:p w:rsidR="00B5343F" w:rsidRDefault="00B5343F" w:rsidP="00B5343F">
      <w:pPr>
        <w:pStyle w:val="ListParagraph"/>
        <w:numPr>
          <w:ilvl w:val="0"/>
          <w:numId w:val="11"/>
        </w:numPr>
        <w:rPr>
          <w:b/>
          <w:sz w:val="24"/>
          <w:szCs w:val="24"/>
        </w:rPr>
      </w:pPr>
      <w:r>
        <w:rPr>
          <w:b/>
          <w:sz w:val="24"/>
          <w:szCs w:val="24"/>
        </w:rPr>
        <w:t xml:space="preserve">Describe how the concerns of licensed employees and parents of students enrolled in the conversion charter school will be solicited and addressed in evaluating the effectiveness of the improvement plan.  </w:t>
      </w:r>
    </w:p>
    <w:p w:rsidR="00B5343F" w:rsidRDefault="00B5343F" w:rsidP="00B5343F">
      <w:pPr>
        <w:rPr>
          <w:b/>
          <w:sz w:val="24"/>
          <w:szCs w:val="24"/>
        </w:rPr>
      </w:pPr>
    </w:p>
    <w:tbl>
      <w:tblPr>
        <w:tblStyle w:val="TableGrid"/>
        <w:tblW w:w="0" w:type="auto"/>
        <w:tblLook w:val="04A0" w:firstRow="1" w:lastRow="0" w:firstColumn="1" w:lastColumn="0" w:noHBand="0" w:noVBand="1"/>
      </w:tblPr>
      <w:tblGrid>
        <w:gridCol w:w="10214"/>
      </w:tblGrid>
      <w:tr w:rsidR="00B5343F" w:rsidTr="0078318B">
        <w:tc>
          <w:tcPr>
            <w:tcW w:w="10214" w:type="dxa"/>
          </w:tcPr>
          <w:p w:rsidR="00B5343F" w:rsidRDefault="00B5343F" w:rsidP="0078318B">
            <w:pPr>
              <w:rPr>
                <w:b/>
                <w:sz w:val="24"/>
                <w:szCs w:val="24"/>
              </w:rPr>
            </w:pPr>
          </w:p>
          <w:p w:rsidR="00B5343F" w:rsidRDefault="00B5343F" w:rsidP="0078318B">
            <w:pPr>
              <w:rPr>
                <w:b/>
                <w:sz w:val="24"/>
                <w:szCs w:val="24"/>
              </w:rPr>
            </w:pPr>
          </w:p>
          <w:p w:rsidR="00B5343F" w:rsidRDefault="00B5343F" w:rsidP="0078318B">
            <w:pPr>
              <w:rPr>
                <w:b/>
                <w:sz w:val="24"/>
                <w:szCs w:val="24"/>
              </w:rPr>
            </w:pPr>
          </w:p>
          <w:p w:rsidR="00B5343F" w:rsidRDefault="00B5343F" w:rsidP="0078318B">
            <w:pPr>
              <w:rPr>
                <w:b/>
                <w:sz w:val="24"/>
                <w:szCs w:val="24"/>
              </w:rPr>
            </w:pPr>
          </w:p>
        </w:tc>
      </w:tr>
    </w:tbl>
    <w:p w:rsidR="004E5A55" w:rsidRDefault="004E5A55" w:rsidP="004E5A55">
      <w:pPr>
        <w:rPr>
          <w:b/>
          <w:sz w:val="24"/>
          <w:szCs w:val="24"/>
        </w:rPr>
      </w:pPr>
    </w:p>
    <w:p w:rsidR="00951EFE" w:rsidRDefault="00951EFE" w:rsidP="00951EFE">
      <w:pPr>
        <w:pStyle w:val="ListParagraph"/>
        <w:ind w:left="360"/>
        <w:rPr>
          <w:b/>
          <w:sz w:val="24"/>
          <w:szCs w:val="24"/>
        </w:rPr>
      </w:pPr>
    </w:p>
    <w:p w:rsidR="007571A4" w:rsidRPr="00063968" w:rsidRDefault="007571A4" w:rsidP="006C1F10">
      <w:pPr>
        <w:pStyle w:val="ListParagraph"/>
        <w:numPr>
          <w:ilvl w:val="0"/>
          <w:numId w:val="11"/>
        </w:numPr>
        <w:rPr>
          <w:b/>
          <w:sz w:val="24"/>
          <w:szCs w:val="24"/>
        </w:rPr>
      </w:pPr>
      <w:r w:rsidRPr="00063968">
        <w:rPr>
          <w:b/>
          <w:sz w:val="24"/>
          <w:szCs w:val="24"/>
        </w:rPr>
        <w:t xml:space="preserve">Establish </w:t>
      </w:r>
      <w:r w:rsidR="007A7F93" w:rsidRPr="00063968">
        <w:rPr>
          <w:b/>
          <w:sz w:val="24"/>
          <w:szCs w:val="24"/>
        </w:rPr>
        <w:t xml:space="preserve">performance criteria that will be used to measure the school’s progress in improving student learning and meeting or exceeding the state educational goals. </w:t>
      </w:r>
      <w:r w:rsidRPr="00063968">
        <w:rPr>
          <w:b/>
          <w:sz w:val="24"/>
          <w:szCs w:val="24"/>
        </w:rPr>
        <w:t xml:space="preserve"> </w:t>
      </w:r>
      <w:r w:rsidR="007A7F93" w:rsidRPr="00063968">
        <w:rPr>
          <w:b/>
          <w:sz w:val="24"/>
          <w:szCs w:val="24"/>
        </w:rPr>
        <w:t>The mission of the school should be</w:t>
      </w:r>
      <w:r w:rsidR="00560973" w:rsidRPr="00063968">
        <w:rPr>
          <w:b/>
          <w:sz w:val="24"/>
          <w:szCs w:val="24"/>
        </w:rPr>
        <w:t xml:space="preserve"> reflected in the performance criteria.</w:t>
      </w:r>
      <w:r w:rsidR="007A7F93" w:rsidRPr="00063968">
        <w:rPr>
          <w:b/>
          <w:sz w:val="24"/>
          <w:szCs w:val="24"/>
        </w:rPr>
        <w:t xml:space="preserve"> </w:t>
      </w:r>
    </w:p>
    <w:p w:rsidR="007A7F93" w:rsidRPr="007A7F93" w:rsidRDefault="007A7F93" w:rsidP="007A7F93">
      <w:pPr>
        <w:pStyle w:val="ListParagraph"/>
        <w:ind w:left="360"/>
        <w:rPr>
          <w:b/>
          <w:sz w:val="24"/>
          <w:szCs w:val="24"/>
        </w:rPr>
      </w:pPr>
    </w:p>
    <w:tbl>
      <w:tblPr>
        <w:tblStyle w:val="TableGrid"/>
        <w:tblW w:w="0" w:type="auto"/>
        <w:tblLook w:val="04A0" w:firstRow="1" w:lastRow="0" w:firstColumn="1" w:lastColumn="0" w:noHBand="0" w:noVBand="1"/>
      </w:tblPr>
      <w:tblGrid>
        <w:gridCol w:w="6475"/>
        <w:gridCol w:w="3739"/>
      </w:tblGrid>
      <w:tr w:rsidR="007571A4" w:rsidTr="007571A4">
        <w:tc>
          <w:tcPr>
            <w:tcW w:w="6475" w:type="dxa"/>
            <w:shd w:val="clear" w:color="auto" w:fill="BFBFBF" w:themeFill="background1" w:themeFillShade="BF"/>
          </w:tcPr>
          <w:p w:rsidR="007571A4" w:rsidRDefault="007571A4" w:rsidP="007571A4">
            <w:pPr>
              <w:jc w:val="center"/>
              <w:rPr>
                <w:b/>
                <w:sz w:val="24"/>
                <w:szCs w:val="24"/>
              </w:rPr>
            </w:pPr>
            <w:r>
              <w:rPr>
                <w:b/>
                <w:sz w:val="24"/>
                <w:szCs w:val="24"/>
              </w:rPr>
              <w:t>Goal</w:t>
            </w:r>
          </w:p>
        </w:tc>
        <w:tc>
          <w:tcPr>
            <w:tcW w:w="3739" w:type="dxa"/>
            <w:shd w:val="clear" w:color="auto" w:fill="BFBFBF" w:themeFill="background1" w:themeFillShade="BF"/>
          </w:tcPr>
          <w:p w:rsidR="007571A4" w:rsidRDefault="007571A4" w:rsidP="007571A4">
            <w:pPr>
              <w:jc w:val="center"/>
              <w:rPr>
                <w:b/>
                <w:sz w:val="24"/>
                <w:szCs w:val="24"/>
              </w:rPr>
            </w:pPr>
            <w:r>
              <w:rPr>
                <w:b/>
                <w:sz w:val="24"/>
                <w:szCs w:val="24"/>
              </w:rPr>
              <w:t>Measuring Instrument</w:t>
            </w:r>
          </w:p>
        </w:tc>
      </w:tr>
      <w:tr w:rsidR="007571A4" w:rsidTr="007571A4">
        <w:tc>
          <w:tcPr>
            <w:tcW w:w="6475" w:type="dxa"/>
          </w:tcPr>
          <w:p w:rsidR="007571A4" w:rsidRDefault="007571A4" w:rsidP="007571A4">
            <w:pPr>
              <w:rPr>
                <w:b/>
                <w:sz w:val="24"/>
                <w:szCs w:val="24"/>
              </w:rPr>
            </w:pPr>
          </w:p>
          <w:p w:rsidR="007571A4" w:rsidRDefault="007571A4" w:rsidP="007571A4">
            <w:pPr>
              <w:rPr>
                <w:b/>
                <w:sz w:val="24"/>
                <w:szCs w:val="24"/>
              </w:rPr>
            </w:pPr>
          </w:p>
        </w:tc>
        <w:tc>
          <w:tcPr>
            <w:tcW w:w="3739" w:type="dxa"/>
          </w:tcPr>
          <w:p w:rsidR="007571A4" w:rsidRDefault="007571A4" w:rsidP="007571A4">
            <w:pPr>
              <w:rPr>
                <w:b/>
                <w:sz w:val="24"/>
                <w:szCs w:val="24"/>
              </w:rPr>
            </w:pPr>
          </w:p>
        </w:tc>
      </w:tr>
      <w:tr w:rsidR="007571A4" w:rsidTr="007571A4">
        <w:tc>
          <w:tcPr>
            <w:tcW w:w="6475" w:type="dxa"/>
          </w:tcPr>
          <w:p w:rsidR="007571A4" w:rsidRDefault="007571A4" w:rsidP="007571A4">
            <w:pPr>
              <w:rPr>
                <w:b/>
                <w:sz w:val="24"/>
                <w:szCs w:val="24"/>
              </w:rPr>
            </w:pPr>
          </w:p>
          <w:p w:rsidR="007571A4" w:rsidRDefault="007571A4" w:rsidP="007571A4">
            <w:pPr>
              <w:rPr>
                <w:b/>
                <w:sz w:val="24"/>
                <w:szCs w:val="24"/>
              </w:rPr>
            </w:pPr>
          </w:p>
        </w:tc>
        <w:tc>
          <w:tcPr>
            <w:tcW w:w="3739" w:type="dxa"/>
          </w:tcPr>
          <w:p w:rsidR="007571A4" w:rsidRDefault="007571A4" w:rsidP="007571A4">
            <w:pPr>
              <w:rPr>
                <w:b/>
                <w:sz w:val="24"/>
                <w:szCs w:val="24"/>
              </w:rPr>
            </w:pPr>
          </w:p>
        </w:tc>
      </w:tr>
      <w:tr w:rsidR="007571A4" w:rsidTr="007571A4">
        <w:tc>
          <w:tcPr>
            <w:tcW w:w="6475" w:type="dxa"/>
          </w:tcPr>
          <w:p w:rsidR="007571A4" w:rsidRDefault="007571A4" w:rsidP="007571A4">
            <w:pPr>
              <w:rPr>
                <w:b/>
                <w:sz w:val="24"/>
                <w:szCs w:val="24"/>
              </w:rPr>
            </w:pPr>
          </w:p>
          <w:p w:rsidR="007571A4" w:rsidRDefault="007571A4" w:rsidP="007571A4">
            <w:pPr>
              <w:rPr>
                <w:b/>
                <w:sz w:val="24"/>
                <w:szCs w:val="24"/>
              </w:rPr>
            </w:pPr>
          </w:p>
        </w:tc>
        <w:tc>
          <w:tcPr>
            <w:tcW w:w="3739" w:type="dxa"/>
          </w:tcPr>
          <w:p w:rsidR="007571A4" w:rsidRDefault="007571A4" w:rsidP="007571A4">
            <w:pPr>
              <w:rPr>
                <w:b/>
                <w:sz w:val="24"/>
                <w:szCs w:val="24"/>
              </w:rPr>
            </w:pPr>
          </w:p>
        </w:tc>
      </w:tr>
      <w:tr w:rsidR="007571A4" w:rsidTr="007571A4">
        <w:tc>
          <w:tcPr>
            <w:tcW w:w="6475" w:type="dxa"/>
          </w:tcPr>
          <w:p w:rsidR="007571A4" w:rsidRDefault="007571A4" w:rsidP="007571A4">
            <w:pPr>
              <w:rPr>
                <w:b/>
                <w:sz w:val="24"/>
                <w:szCs w:val="24"/>
              </w:rPr>
            </w:pPr>
          </w:p>
          <w:p w:rsidR="007571A4" w:rsidRDefault="007571A4" w:rsidP="007571A4">
            <w:pPr>
              <w:rPr>
                <w:b/>
                <w:sz w:val="24"/>
                <w:szCs w:val="24"/>
              </w:rPr>
            </w:pPr>
          </w:p>
        </w:tc>
        <w:tc>
          <w:tcPr>
            <w:tcW w:w="3739" w:type="dxa"/>
          </w:tcPr>
          <w:p w:rsidR="007571A4" w:rsidRDefault="007571A4" w:rsidP="007571A4">
            <w:pPr>
              <w:rPr>
                <w:b/>
                <w:sz w:val="24"/>
                <w:szCs w:val="24"/>
              </w:rPr>
            </w:pPr>
          </w:p>
        </w:tc>
      </w:tr>
      <w:tr w:rsidR="007571A4" w:rsidTr="007571A4">
        <w:tc>
          <w:tcPr>
            <w:tcW w:w="6475" w:type="dxa"/>
          </w:tcPr>
          <w:p w:rsidR="007571A4" w:rsidRDefault="007571A4" w:rsidP="007571A4">
            <w:pPr>
              <w:rPr>
                <w:b/>
                <w:sz w:val="24"/>
                <w:szCs w:val="24"/>
              </w:rPr>
            </w:pPr>
          </w:p>
          <w:p w:rsidR="007571A4" w:rsidRDefault="007571A4" w:rsidP="007571A4">
            <w:pPr>
              <w:rPr>
                <w:b/>
                <w:sz w:val="24"/>
                <w:szCs w:val="24"/>
              </w:rPr>
            </w:pPr>
          </w:p>
        </w:tc>
        <w:tc>
          <w:tcPr>
            <w:tcW w:w="3739" w:type="dxa"/>
          </w:tcPr>
          <w:p w:rsidR="007571A4" w:rsidRDefault="007571A4" w:rsidP="007571A4">
            <w:pPr>
              <w:rPr>
                <w:b/>
                <w:sz w:val="24"/>
                <w:szCs w:val="24"/>
              </w:rPr>
            </w:pPr>
          </w:p>
        </w:tc>
      </w:tr>
    </w:tbl>
    <w:p w:rsidR="007571A4" w:rsidRDefault="007571A4" w:rsidP="007571A4">
      <w:pPr>
        <w:rPr>
          <w:b/>
          <w:sz w:val="24"/>
          <w:szCs w:val="24"/>
        </w:rPr>
      </w:pPr>
    </w:p>
    <w:p w:rsidR="002A2742" w:rsidRDefault="002A2742" w:rsidP="007571A4">
      <w:pPr>
        <w:rPr>
          <w:b/>
          <w:sz w:val="24"/>
          <w:szCs w:val="24"/>
        </w:rPr>
      </w:pPr>
      <w:r>
        <w:rPr>
          <w:b/>
          <w:sz w:val="24"/>
          <w:szCs w:val="24"/>
        </w:rPr>
        <w:br w:type="page"/>
      </w:r>
    </w:p>
    <w:p w:rsidR="007571A4" w:rsidRDefault="002A2742" w:rsidP="002A2742">
      <w:pPr>
        <w:jc w:val="center"/>
        <w:rPr>
          <w:b/>
          <w:sz w:val="28"/>
          <w:szCs w:val="28"/>
        </w:rPr>
      </w:pPr>
      <w:r w:rsidRPr="002A2742">
        <w:rPr>
          <w:b/>
          <w:sz w:val="28"/>
          <w:szCs w:val="28"/>
        </w:rPr>
        <w:lastRenderedPageBreak/>
        <w:t>CURRICULUM</w:t>
      </w:r>
    </w:p>
    <w:p w:rsidR="002A2742" w:rsidRPr="002A2742" w:rsidRDefault="002A2742" w:rsidP="002A2742">
      <w:pPr>
        <w:jc w:val="center"/>
        <w:rPr>
          <w:b/>
          <w:sz w:val="28"/>
          <w:szCs w:val="28"/>
        </w:rPr>
      </w:pPr>
    </w:p>
    <w:p w:rsidR="002A2742" w:rsidRDefault="002A2742" w:rsidP="007571A4">
      <w:pPr>
        <w:rPr>
          <w:b/>
          <w:sz w:val="24"/>
          <w:szCs w:val="24"/>
        </w:rPr>
      </w:pPr>
    </w:p>
    <w:p w:rsidR="007571A4" w:rsidRDefault="002A2742" w:rsidP="008370ED">
      <w:pPr>
        <w:pStyle w:val="ListParagraph"/>
        <w:numPr>
          <w:ilvl w:val="0"/>
          <w:numId w:val="11"/>
        </w:numPr>
        <w:rPr>
          <w:b/>
          <w:sz w:val="24"/>
          <w:szCs w:val="24"/>
        </w:rPr>
      </w:pPr>
      <w:r w:rsidRPr="002A2742">
        <w:rPr>
          <w:b/>
          <w:sz w:val="24"/>
          <w:szCs w:val="24"/>
        </w:rPr>
        <w:t xml:space="preserve">Will the school provide the required courses as outlined in the Standards for Accreditation and the 38 Required High School Course Offerings?  If not, explain what changes will be made.  </w:t>
      </w:r>
      <w:r>
        <w:rPr>
          <w:b/>
          <w:sz w:val="24"/>
          <w:szCs w:val="24"/>
        </w:rPr>
        <w:t>What additional electives will be offered?</w:t>
      </w:r>
    </w:p>
    <w:p w:rsidR="002A2742" w:rsidRDefault="002A2742" w:rsidP="002A2742">
      <w:pPr>
        <w:rPr>
          <w:b/>
          <w:sz w:val="24"/>
          <w:szCs w:val="24"/>
        </w:rPr>
      </w:pPr>
    </w:p>
    <w:tbl>
      <w:tblPr>
        <w:tblStyle w:val="TableGrid"/>
        <w:tblW w:w="0" w:type="auto"/>
        <w:tblLook w:val="04A0" w:firstRow="1" w:lastRow="0" w:firstColumn="1" w:lastColumn="0" w:noHBand="0" w:noVBand="1"/>
      </w:tblPr>
      <w:tblGrid>
        <w:gridCol w:w="10214"/>
      </w:tblGrid>
      <w:tr w:rsidR="002A2742" w:rsidTr="002A2742">
        <w:tc>
          <w:tcPr>
            <w:tcW w:w="10214" w:type="dxa"/>
          </w:tcPr>
          <w:p w:rsidR="002A2742" w:rsidRPr="008370ED" w:rsidRDefault="002A2742" w:rsidP="002A2742">
            <w:pPr>
              <w:rPr>
                <w:sz w:val="24"/>
                <w:szCs w:val="24"/>
              </w:rPr>
            </w:pPr>
          </w:p>
          <w:p w:rsidR="002A2742" w:rsidRDefault="002A2742" w:rsidP="002A2742">
            <w:pPr>
              <w:rPr>
                <w:b/>
                <w:sz w:val="24"/>
                <w:szCs w:val="24"/>
              </w:rPr>
            </w:pPr>
          </w:p>
          <w:p w:rsidR="002A2742" w:rsidRDefault="002A2742" w:rsidP="002A2742">
            <w:pPr>
              <w:rPr>
                <w:b/>
                <w:sz w:val="24"/>
                <w:szCs w:val="24"/>
              </w:rPr>
            </w:pPr>
          </w:p>
          <w:p w:rsidR="002A2742" w:rsidRDefault="002A2742" w:rsidP="002A2742">
            <w:pPr>
              <w:rPr>
                <w:b/>
                <w:sz w:val="24"/>
                <w:szCs w:val="24"/>
              </w:rPr>
            </w:pPr>
          </w:p>
        </w:tc>
      </w:tr>
    </w:tbl>
    <w:p w:rsidR="002A2742" w:rsidRPr="002A2742" w:rsidRDefault="002A2742" w:rsidP="002A2742">
      <w:pPr>
        <w:rPr>
          <w:b/>
          <w:sz w:val="24"/>
          <w:szCs w:val="24"/>
        </w:rPr>
      </w:pPr>
    </w:p>
    <w:p w:rsidR="002A2742" w:rsidRPr="002A2742" w:rsidRDefault="002A2742" w:rsidP="008370ED">
      <w:pPr>
        <w:pStyle w:val="ListParagraph"/>
        <w:numPr>
          <w:ilvl w:val="0"/>
          <w:numId w:val="11"/>
        </w:numPr>
        <w:rPr>
          <w:b/>
          <w:sz w:val="24"/>
          <w:szCs w:val="24"/>
        </w:rPr>
      </w:pPr>
      <w:r w:rsidRPr="002A2742">
        <w:rPr>
          <w:b/>
          <w:sz w:val="24"/>
          <w:szCs w:val="24"/>
        </w:rPr>
        <w:t>Describe the process that will be used to ensure all curriculum materials used in the educational program are aligned with the Arkansas Academic Standards?</w:t>
      </w:r>
    </w:p>
    <w:p w:rsidR="002A2742" w:rsidRDefault="002A2742" w:rsidP="007571A4">
      <w:pPr>
        <w:rPr>
          <w:b/>
          <w:sz w:val="24"/>
          <w:szCs w:val="24"/>
        </w:rPr>
      </w:pPr>
    </w:p>
    <w:tbl>
      <w:tblPr>
        <w:tblStyle w:val="TableGrid"/>
        <w:tblW w:w="0" w:type="auto"/>
        <w:tblLook w:val="04A0" w:firstRow="1" w:lastRow="0" w:firstColumn="1" w:lastColumn="0" w:noHBand="0" w:noVBand="1"/>
      </w:tblPr>
      <w:tblGrid>
        <w:gridCol w:w="10214"/>
      </w:tblGrid>
      <w:tr w:rsidR="002A2742" w:rsidTr="002A2742">
        <w:tc>
          <w:tcPr>
            <w:tcW w:w="10214" w:type="dxa"/>
          </w:tcPr>
          <w:p w:rsidR="002A2742" w:rsidRPr="008370ED" w:rsidRDefault="002A2742" w:rsidP="007571A4">
            <w:pPr>
              <w:rPr>
                <w:sz w:val="24"/>
                <w:szCs w:val="24"/>
              </w:rPr>
            </w:pPr>
          </w:p>
          <w:p w:rsidR="002A2742" w:rsidRDefault="002A2742" w:rsidP="007571A4">
            <w:pPr>
              <w:rPr>
                <w:b/>
                <w:sz w:val="24"/>
                <w:szCs w:val="24"/>
              </w:rPr>
            </w:pPr>
          </w:p>
          <w:p w:rsidR="002A2742" w:rsidRDefault="002A2742" w:rsidP="007571A4">
            <w:pPr>
              <w:rPr>
                <w:b/>
                <w:sz w:val="24"/>
                <w:szCs w:val="24"/>
              </w:rPr>
            </w:pPr>
          </w:p>
          <w:p w:rsidR="002A2742" w:rsidRDefault="002A2742" w:rsidP="007571A4">
            <w:pPr>
              <w:rPr>
                <w:b/>
                <w:sz w:val="24"/>
                <w:szCs w:val="24"/>
              </w:rPr>
            </w:pPr>
          </w:p>
        </w:tc>
      </w:tr>
    </w:tbl>
    <w:p w:rsidR="002A2742" w:rsidRDefault="002A2742" w:rsidP="007571A4">
      <w:pPr>
        <w:rPr>
          <w:b/>
          <w:sz w:val="24"/>
          <w:szCs w:val="24"/>
        </w:rPr>
      </w:pPr>
    </w:p>
    <w:p w:rsidR="002A2742" w:rsidRDefault="002A2742" w:rsidP="007571A4">
      <w:pPr>
        <w:rPr>
          <w:b/>
          <w:sz w:val="24"/>
          <w:szCs w:val="24"/>
        </w:rPr>
      </w:pPr>
    </w:p>
    <w:p w:rsidR="00002DCC" w:rsidRDefault="00002DCC" w:rsidP="007571A4">
      <w:pPr>
        <w:rPr>
          <w:b/>
          <w:sz w:val="24"/>
          <w:szCs w:val="24"/>
        </w:rPr>
      </w:pPr>
      <w:r>
        <w:rPr>
          <w:b/>
          <w:sz w:val="24"/>
          <w:szCs w:val="24"/>
        </w:rPr>
        <w:br w:type="page"/>
      </w:r>
    </w:p>
    <w:p w:rsidR="002A2742" w:rsidRPr="00002DCC" w:rsidRDefault="00002DCC" w:rsidP="00002DCC">
      <w:pPr>
        <w:jc w:val="center"/>
        <w:rPr>
          <w:b/>
          <w:sz w:val="28"/>
          <w:szCs w:val="28"/>
        </w:rPr>
      </w:pPr>
      <w:r>
        <w:rPr>
          <w:b/>
          <w:sz w:val="28"/>
          <w:szCs w:val="28"/>
        </w:rPr>
        <w:lastRenderedPageBreak/>
        <w:t>STUDENT SERVICES</w:t>
      </w:r>
    </w:p>
    <w:p w:rsidR="00002DCC" w:rsidRDefault="00002DCC" w:rsidP="007571A4">
      <w:pPr>
        <w:rPr>
          <w:b/>
          <w:sz w:val="24"/>
          <w:szCs w:val="24"/>
        </w:rPr>
      </w:pPr>
    </w:p>
    <w:p w:rsidR="00002DCC" w:rsidRDefault="00002DCC" w:rsidP="007571A4">
      <w:pPr>
        <w:rPr>
          <w:b/>
          <w:sz w:val="24"/>
          <w:szCs w:val="24"/>
        </w:rPr>
      </w:pPr>
    </w:p>
    <w:p w:rsidR="00002DCC" w:rsidRDefault="00002DCC" w:rsidP="008370ED">
      <w:pPr>
        <w:pStyle w:val="ListParagraph"/>
        <w:numPr>
          <w:ilvl w:val="0"/>
          <w:numId w:val="11"/>
        </w:numPr>
        <w:rPr>
          <w:b/>
          <w:sz w:val="24"/>
          <w:szCs w:val="24"/>
        </w:rPr>
      </w:pPr>
      <w:r>
        <w:rPr>
          <w:b/>
          <w:sz w:val="24"/>
          <w:szCs w:val="24"/>
        </w:rPr>
        <w:t>Describe how the school will provide guidance and couns</w:t>
      </w:r>
      <w:r w:rsidR="00DE1339">
        <w:rPr>
          <w:b/>
          <w:sz w:val="24"/>
          <w:szCs w:val="24"/>
        </w:rPr>
        <w:t>eling services for all students.</w:t>
      </w:r>
    </w:p>
    <w:p w:rsidR="00002DCC" w:rsidRDefault="00002DCC" w:rsidP="00002DCC">
      <w:pPr>
        <w:pStyle w:val="ListParagraph"/>
        <w:ind w:left="360"/>
        <w:rPr>
          <w:b/>
          <w:sz w:val="24"/>
          <w:szCs w:val="24"/>
        </w:rPr>
      </w:pPr>
    </w:p>
    <w:tbl>
      <w:tblPr>
        <w:tblStyle w:val="TableGrid"/>
        <w:tblW w:w="0" w:type="auto"/>
        <w:tblLook w:val="04A0" w:firstRow="1" w:lastRow="0" w:firstColumn="1" w:lastColumn="0" w:noHBand="0" w:noVBand="1"/>
      </w:tblPr>
      <w:tblGrid>
        <w:gridCol w:w="10214"/>
      </w:tblGrid>
      <w:tr w:rsidR="00002DCC" w:rsidTr="00002DCC">
        <w:tc>
          <w:tcPr>
            <w:tcW w:w="10214" w:type="dxa"/>
          </w:tcPr>
          <w:p w:rsidR="00002DCC" w:rsidRDefault="00002DCC" w:rsidP="00002DCC">
            <w:pPr>
              <w:rPr>
                <w:b/>
                <w:sz w:val="24"/>
                <w:szCs w:val="24"/>
              </w:rPr>
            </w:pPr>
          </w:p>
          <w:p w:rsidR="00002DCC" w:rsidRDefault="00002DCC" w:rsidP="00002DCC">
            <w:pPr>
              <w:rPr>
                <w:b/>
                <w:sz w:val="24"/>
                <w:szCs w:val="24"/>
              </w:rPr>
            </w:pPr>
          </w:p>
          <w:p w:rsidR="00002DCC" w:rsidRDefault="00002DCC" w:rsidP="00002DCC">
            <w:pPr>
              <w:rPr>
                <w:b/>
                <w:sz w:val="24"/>
                <w:szCs w:val="24"/>
              </w:rPr>
            </w:pPr>
          </w:p>
          <w:p w:rsidR="00002DCC" w:rsidRDefault="00002DCC" w:rsidP="00002DCC">
            <w:pPr>
              <w:rPr>
                <w:b/>
                <w:sz w:val="24"/>
                <w:szCs w:val="24"/>
              </w:rPr>
            </w:pPr>
          </w:p>
        </w:tc>
      </w:tr>
    </w:tbl>
    <w:p w:rsidR="00002DCC" w:rsidRDefault="00002DCC" w:rsidP="00002DCC">
      <w:pPr>
        <w:rPr>
          <w:b/>
          <w:sz w:val="24"/>
          <w:szCs w:val="24"/>
        </w:rPr>
      </w:pPr>
    </w:p>
    <w:p w:rsidR="00002DCC" w:rsidRDefault="00002DCC" w:rsidP="00002DCC">
      <w:pPr>
        <w:rPr>
          <w:b/>
          <w:sz w:val="24"/>
          <w:szCs w:val="24"/>
        </w:rPr>
      </w:pPr>
    </w:p>
    <w:p w:rsidR="00002DCC" w:rsidRPr="00DE1339" w:rsidRDefault="00DE1339" w:rsidP="008370ED">
      <w:pPr>
        <w:pStyle w:val="ListParagraph"/>
        <w:numPr>
          <w:ilvl w:val="0"/>
          <w:numId w:val="11"/>
        </w:numPr>
        <w:rPr>
          <w:b/>
          <w:sz w:val="24"/>
          <w:szCs w:val="24"/>
        </w:rPr>
      </w:pPr>
      <w:r w:rsidRPr="00DE1339">
        <w:rPr>
          <w:b/>
          <w:sz w:val="24"/>
          <w:szCs w:val="24"/>
        </w:rPr>
        <w:t xml:space="preserve">Describe how the school will provide library </w:t>
      </w:r>
      <w:r>
        <w:rPr>
          <w:b/>
          <w:sz w:val="24"/>
          <w:szCs w:val="24"/>
        </w:rPr>
        <w:t>media services for all students.</w:t>
      </w:r>
    </w:p>
    <w:p w:rsidR="00DE1339" w:rsidRDefault="00DE1339" w:rsidP="00002DCC">
      <w:pPr>
        <w:rPr>
          <w:b/>
          <w:sz w:val="24"/>
          <w:szCs w:val="24"/>
        </w:rPr>
      </w:pPr>
    </w:p>
    <w:tbl>
      <w:tblPr>
        <w:tblStyle w:val="TableGrid"/>
        <w:tblW w:w="0" w:type="auto"/>
        <w:tblLook w:val="04A0" w:firstRow="1" w:lastRow="0" w:firstColumn="1" w:lastColumn="0" w:noHBand="0" w:noVBand="1"/>
      </w:tblPr>
      <w:tblGrid>
        <w:gridCol w:w="10214"/>
      </w:tblGrid>
      <w:tr w:rsidR="00DE1339" w:rsidTr="00DE1339">
        <w:tc>
          <w:tcPr>
            <w:tcW w:w="10214" w:type="dxa"/>
          </w:tcPr>
          <w:p w:rsidR="00DE1339" w:rsidRDefault="00DE1339" w:rsidP="00002DCC">
            <w:pPr>
              <w:rPr>
                <w:b/>
                <w:sz w:val="24"/>
                <w:szCs w:val="24"/>
              </w:rPr>
            </w:pPr>
          </w:p>
          <w:p w:rsidR="00DE1339" w:rsidRDefault="00DE1339" w:rsidP="00002DCC">
            <w:pPr>
              <w:rPr>
                <w:b/>
                <w:sz w:val="24"/>
                <w:szCs w:val="24"/>
              </w:rPr>
            </w:pPr>
          </w:p>
          <w:p w:rsidR="00DE1339" w:rsidRDefault="00DE1339" w:rsidP="00002DCC">
            <w:pPr>
              <w:rPr>
                <w:b/>
                <w:sz w:val="24"/>
                <w:szCs w:val="24"/>
              </w:rPr>
            </w:pPr>
          </w:p>
          <w:p w:rsidR="00DE1339" w:rsidRDefault="00DE1339" w:rsidP="00002DCC">
            <w:pPr>
              <w:rPr>
                <w:b/>
                <w:sz w:val="24"/>
                <w:szCs w:val="24"/>
              </w:rPr>
            </w:pPr>
          </w:p>
        </w:tc>
      </w:tr>
    </w:tbl>
    <w:p w:rsidR="00DE1339" w:rsidRDefault="00DE1339" w:rsidP="00002DCC">
      <w:pPr>
        <w:rPr>
          <w:b/>
          <w:sz w:val="24"/>
          <w:szCs w:val="24"/>
        </w:rPr>
      </w:pPr>
    </w:p>
    <w:p w:rsidR="00DE1339" w:rsidRDefault="00DE1339" w:rsidP="00002DCC">
      <w:pPr>
        <w:rPr>
          <w:b/>
          <w:sz w:val="24"/>
          <w:szCs w:val="24"/>
        </w:rPr>
      </w:pPr>
    </w:p>
    <w:p w:rsidR="00DE1339" w:rsidRDefault="00DE1339" w:rsidP="008370ED">
      <w:pPr>
        <w:pStyle w:val="ListParagraph"/>
        <w:numPr>
          <w:ilvl w:val="0"/>
          <w:numId w:val="11"/>
        </w:numPr>
        <w:rPr>
          <w:b/>
          <w:sz w:val="24"/>
          <w:szCs w:val="24"/>
        </w:rPr>
      </w:pPr>
      <w:r w:rsidRPr="00DE1339">
        <w:rPr>
          <w:b/>
          <w:sz w:val="24"/>
          <w:szCs w:val="24"/>
        </w:rPr>
        <w:t>Describe how the school will provide special education services for all students.</w:t>
      </w:r>
    </w:p>
    <w:p w:rsidR="00DE1339" w:rsidRDefault="00DE1339" w:rsidP="00DE1339">
      <w:pPr>
        <w:rPr>
          <w:b/>
          <w:sz w:val="24"/>
          <w:szCs w:val="24"/>
        </w:rPr>
      </w:pPr>
    </w:p>
    <w:tbl>
      <w:tblPr>
        <w:tblStyle w:val="TableGrid"/>
        <w:tblW w:w="0" w:type="auto"/>
        <w:tblLook w:val="04A0" w:firstRow="1" w:lastRow="0" w:firstColumn="1" w:lastColumn="0" w:noHBand="0" w:noVBand="1"/>
      </w:tblPr>
      <w:tblGrid>
        <w:gridCol w:w="10214"/>
      </w:tblGrid>
      <w:tr w:rsidR="00DE1339" w:rsidTr="00DE1339">
        <w:tc>
          <w:tcPr>
            <w:tcW w:w="10214" w:type="dxa"/>
          </w:tcPr>
          <w:p w:rsidR="00DE1339" w:rsidRDefault="00DE1339" w:rsidP="00DE1339">
            <w:pPr>
              <w:rPr>
                <w:b/>
                <w:sz w:val="24"/>
                <w:szCs w:val="24"/>
              </w:rPr>
            </w:pPr>
          </w:p>
          <w:p w:rsidR="00DE1339" w:rsidRDefault="00DE1339" w:rsidP="00DE1339">
            <w:pPr>
              <w:rPr>
                <w:b/>
                <w:sz w:val="24"/>
                <w:szCs w:val="24"/>
              </w:rPr>
            </w:pPr>
          </w:p>
          <w:p w:rsidR="00DE1339" w:rsidRDefault="00DE1339" w:rsidP="00DE1339">
            <w:pPr>
              <w:rPr>
                <w:b/>
                <w:sz w:val="24"/>
                <w:szCs w:val="24"/>
              </w:rPr>
            </w:pPr>
          </w:p>
          <w:p w:rsidR="00DE1339" w:rsidRDefault="00DE1339" w:rsidP="00DE1339">
            <w:pPr>
              <w:rPr>
                <w:b/>
                <w:sz w:val="24"/>
                <w:szCs w:val="24"/>
              </w:rPr>
            </w:pPr>
          </w:p>
        </w:tc>
      </w:tr>
    </w:tbl>
    <w:p w:rsidR="00DE1339" w:rsidRDefault="00DE1339" w:rsidP="00DE1339">
      <w:pPr>
        <w:rPr>
          <w:b/>
          <w:sz w:val="24"/>
          <w:szCs w:val="24"/>
        </w:rPr>
      </w:pPr>
    </w:p>
    <w:p w:rsidR="00DE1339" w:rsidRDefault="00DE1339" w:rsidP="00DE1339">
      <w:pPr>
        <w:rPr>
          <w:b/>
          <w:sz w:val="24"/>
          <w:szCs w:val="24"/>
        </w:rPr>
      </w:pPr>
    </w:p>
    <w:p w:rsidR="00DE1339" w:rsidRPr="00DE1339" w:rsidRDefault="00DE1339" w:rsidP="008370ED">
      <w:pPr>
        <w:pStyle w:val="ListParagraph"/>
        <w:numPr>
          <w:ilvl w:val="0"/>
          <w:numId w:val="11"/>
        </w:numPr>
        <w:rPr>
          <w:b/>
          <w:sz w:val="24"/>
          <w:szCs w:val="24"/>
        </w:rPr>
      </w:pPr>
      <w:r w:rsidRPr="00DE1339">
        <w:rPr>
          <w:b/>
          <w:sz w:val="24"/>
          <w:szCs w:val="24"/>
        </w:rPr>
        <w:t>Describe how the school will provide dyslexia screening and services for all students.</w:t>
      </w:r>
    </w:p>
    <w:p w:rsidR="00DE1339" w:rsidRDefault="00DE1339" w:rsidP="00DE1339">
      <w:pPr>
        <w:rPr>
          <w:b/>
          <w:sz w:val="24"/>
          <w:szCs w:val="24"/>
        </w:rPr>
      </w:pPr>
    </w:p>
    <w:tbl>
      <w:tblPr>
        <w:tblStyle w:val="TableGrid"/>
        <w:tblW w:w="0" w:type="auto"/>
        <w:tblLook w:val="04A0" w:firstRow="1" w:lastRow="0" w:firstColumn="1" w:lastColumn="0" w:noHBand="0" w:noVBand="1"/>
      </w:tblPr>
      <w:tblGrid>
        <w:gridCol w:w="10214"/>
      </w:tblGrid>
      <w:tr w:rsidR="00DE1339" w:rsidTr="00DE1339">
        <w:tc>
          <w:tcPr>
            <w:tcW w:w="10214" w:type="dxa"/>
          </w:tcPr>
          <w:p w:rsidR="00DE1339" w:rsidRDefault="00DE1339" w:rsidP="00DE1339">
            <w:pPr>
              <w:rPr>
                <w:b/>
                <w:sz w:val="24"/>
                <w:szCs w:val="24"/>
              </w:rPr>
            </w:pPr>
          </w:p>
          <w:p w:rsidR="00DE1339" w:rsidRDefault="00DE1339" w:rsidP="00DE1339">
            <w:pPr>
              <w:rPr>
                <w:b/>
                <w:sz w:val="24"/>
                <w:szCs w:val="24"/>
              </w:rPr>
            </w:pPr>
          </w:p>
          <w:p w:rsidR="00DE1339" w:rsidRDefault="00DE1339" w:rsidP="00DE1339">
            <w:pPr>
              <w:rPr>
                <w:b/>
                <w:sz w:val="24"/>
                <w:szCs w:val="24"/>
              </w:rPr>
            </w:pPr>
          </w:p>
          <w:p w:rsidR="00DE1339" w:rsidRDefault="00DE1339" w:rsidP="00DE1339">
            <w:pPr>
              <w:rPr>
                <w:b/>
                <w:sz w:val="24"/>
                <w:szCs w:val="24"/>
              </w:rPr>
            </w:pPr>
          </w:p>
        </w:tc>
      </w:tr>
    </w:tbl>
    <w:p w:rsidR="00365CCF" w:rsidRDefault="00365CCF" w:rsidP="00365CCF">
      <w:pPr>
        <w:pStyle w:val="ListParagraph"/>
        <w:ind w:left="360"/>
        <w:rPr>
          <w:b/>
          <w:sz w:val="24"/>
          <w:szCs w:val="24"/>
        </w:rPr>
      </w:pPr>
    </w:p>
    <w:p w:rsidR="00365CCF" w:rsidRDefault="00365CCF" w:rsidP="00365CCF">
      <w:pPr>
        <w:pStyle w:val="ListParagraph"/>
        <w:ind w:left="360"/>
        <w:rPr>
          <w:b/>
          <w:sz w:val="24"/>
          <w:szCs w:val="24"/>
        </w:rPr>
      </w:pPr>
    </w:p>
    <w:p w:rsidR="00DE1339" w:rsidRDefault="00DE1339" w:rsidP="00365CCF">
      <w:pPr>
        <w:pStyle w:val="ListParagraph"/>
        <w:numPr>
          <w:ilvl w:val="0"/>
          <w:numId w:val="11"/>
        </w:numPr>
        <w:rPr>
          <w:b/>
          <w:sz w:val="24"/>
          <w:szCs w:val="24"/>
        </w:rPr>
      </w:pPr>
      <w:r w:rsidRPr="00DE1339">
        <w:rPr>
          <w:b/>
          <w:sz w:val="24"/>
          <w:szCs w:val="24"/>
        </w:rPr>
        <w:t>Describe how the school will provide screening and instruction for English Language Learners.</w:t>
      </w:r>
    </w:p>
    <w:p w:rsidR="00DE1339" w:rsidRPr="00DE1339" w:rsidRDefault="00DE1339" w:rsidP="00DE1339">
      <w:pPr>
        <w:pStyle w:val="ListParagraph"/>
        <w:ind w:left="360"/>
        <w:rPr>
          <w:b/>
          <w:sz w:val="24"/>
          <w:szCs w:val="24"/>
        </w:rPr>
      </w:pPr>
    </w:p>
    <w:tbl>
      <w:tblPr>
        <w:tblStyle w:val="TableGrid"/>
        <w:tblW w:w="0" w:type="auto"/>
        <w:tblLook w:val="04A0" w:firstRow="1" w:lastRow="0" w:firstColumn="1" w:lastColumn="0" w:noHBand="0" w:noVBand="1"/>
      </w:tblPr>
      <w:tblGrid>
        <w:gridCol w:w="10214"/>
      </w:tblGrid>
      <w:tr w:rsidR="00DE1339" w:rsidTr="00DE1339">
        <w:tc>
          <w:tcPr>
            <w:tcW w:w="10214" w:type="dxa"/>
          </w:tcPr>
          <w:p w:rsidR="00DE1339" w:rsidRDefault="00DE1339" w:rsidP="00DE1339">
            <w:pPr>
              <w:rPr>
                <w:b/>
                <w:sz w:val="24"/>
                <w:szCs w:val="24"/>
              </w:rPr>
            </w:pPr>
          </w:p>
          <w:p w:rsidR="00DE1339" w:rsidRDefault="00DE1339" w:rsidP="00DE1339">
            <w:pPr>
              <w:rPr>
                <w:b/>
                <w:sz w:val="24"/>
                <w:szCs w:val="24"/>
              </w:rPr>
            </w:pPr>
          </w:p>
          <w:p w:rsidR="00DE1339" w:rsidRDefault="00DE1339" w:rsidP="00DE1339">
            <w:pPr>
              <w:rPr>
                <w:b/>
                <w:sz w:val="24"/>
                <w:szCs w:val="24"/>
              </w:rPr>
            </w:pPr>
          </w:p>
          <w:p w:rsidR="00DE1339" w:rsidRDefault="00DE1339" w:rsidP="00DE1339">
            <w:pPr>
              <w:rPr>
                <w:b/>
                <w:sz w:val="24"/>
                <w:szCs w:val="24"/>
              </w:rPr>
            </w:pPr>
          </w:p>
        </w:tc>
      </w:tr>
    </w:tbl>
    <w:p w:rsidR="00DE1339" w:rsidRDefault="00DE1339" w:rsidP="00DE1339">
      <w:pPr>
        <w:rPr>
          <w:b/>
          <w:sz w:val="24"/>
          <w:szCs w:val="24"/>
        </w:rPr>
      </w:pPr>
    </w:p>
    <w:p w:rsidR="00DE1339" w:rsidRDefault="00DE1339" w:rsidP="00DE1339">
      <w:pPr>
        <w:rPr>
          <w:b/>
          <w:sz w:val="24"/>
          <w:szCs w:val="24"/>
        </w:rPr>
      </w:pPr>
    </w:p>
    <w:p w:rsidR="00365CCF" w:rsidRDefault="00365CCF" w:rsidP="00DE1339">
      <w:pPr>
        <w:rPr>
          <w:b/>
          <w:sz w:val="24"/>
          <w:szCs w:val="24"/>
        </w:rPr>
      </w:pPr>
    </w:p>
    <w:p w:rsidR="00365CCF" w:rsidRDefault="00365CCF" w:rsidP="00DE1339">
      <w:pPr>
        <w:rPr>
          <w:b/>
          <w:sz w:val="24"/>
          <w:szCs w:val="24"/>
        </w:rPr>
      </w:pPr>
    </w:p>
    <w:p w:rsidR="00365CCF" w:rsidRDefault="00365CCF" w:rsidP="00DE1339">
      <w:pPr>
        <w:rPr>
          <w:b/>
          <w:sz w:val="24"/>
          <w:szCs w:val="24"/>
        </w:rPr>
      </w:pPr>
    </w:p>
    <w:p w:rsidR="00DE1339" w:rsidRPr="00DE1339" w:rsidRDefault="00DE1339" w:rsidP="008370ED">
      <w:pPr>
        <w:pStyle w:val="ListParagraph"/>
        <w:numPr>
          <w:ilvl w:val="0"/>
          <w:numId w:val="11"/>
        </w:numPr>
        <w:rPr>
          <w:b/>
          <w:sz w:val="24"/>
          <w:szCs w:val="24"/>
        </w:rPr>
      </w:pPr>
      <w:r w:rsidRPr="00DE1339">
        <w:rPr>
          <w:b/>
          <w:sz w:val="24"/>
          <w:szCs w:val="24"/>
        </w:rPr>
        <w:lastRenderedPageBreak/>
        <w:t>Describe how the school will address the needs of gifted and talented students.</w:t>
      </w:r>
    </w:p>
    <w:p w:rsidR="00DE1339" w:rsidRDefault="00DE1339" w:rsidP="00DE1339">
      <w:pPr>
        <w:rPr>
          <w:b/>
          <w:sz w:val="24"/>
          <w:szCs w:val="24"/>
        </w:rPr>
      </w:pPr>
    </w:p>
    <w:tbl>
      <w:tblPr>
        <w:tblStyle w:val="TableGrid"/>
        <w:tblW w:w="0" w:type="auto"/>
        <w:tblLook w:val="04A0" w:firstRow="1" w:lastRow="0" w:firstColumn="1" w:lastColumn="0" w:noHBand="0" w:noVBand="1"/>
      </w:tblPr>
      <w:tblGrid>
        <w:gridCol w:w="10214"/>
      </w:tblGrid>
      <w:tr w:rsidR="00DE1339" w:rsidTr="00DE1339">
        <w:tc>
          <w:tcPr>
            <w:tcW w:w="10214" w:type="dxa"/>
          </w:tcPr>
          <w:p w:rsidR="00DE1339" w:rsidRDefault="00DE1339" w:rsidP="00DE1339">
            <w:pPr>
              <w:rPr>
                <w:b/>
                <w:sz w:val="24"/>
                <w:szCs w:val="24"/>
              </w:rPr>
            </w:pPr>
          </w:p>
          <w:p w:rsidR="00DE1339" w:rsidRDefault="00DE1339" w:rsidP="00DE1339">
            <w:pPr>
              <w:rPr>
                <w:b/>
                <w:sz w:val="24"/>
                <w:szCs w:val="24"/>
              </w:rPr>
            </w:pPr>
          </w:p>
          <w:p w:rsidR="00DE1339" w:rsidRDefault="00DE1339" w:rsidP="00DE1339">
            <w:pPr>
              <w:rPr>
                <w:b/>
                <w:sz w:val="24"/>
                <w:szCs w:val="24"/>
              </w:rPr>
            </w:pPr>
          </w:p>
          <w:p w:rsidR="00DE1339" w:rsidRDefault="00DE1339" w:rsidP="00DE1339">
            <w:pPr>
              <w:rPr>
                <w:b/>
                <w:sz w:val="24"/>
                <w:szCs w:val="24"/>
              </w:rPr>
            </w:pPr>
          </w:p>
        </w:tc>
      </w:tr>
    </w:tbl>
    <w:p w:rsidR="00E65E4C" w:rsidRDefault="00E65E4C" w:rsidP="00E65E4C">
      <w:pPr>
        <w:rPr>
          <w:b/>
          <w:sz w:val="24"/>
          <w:szCs w:val="24"/>
        </w:rPr>
      </w:pPr>
    </w:p>
    <w:p w:rsidR="00194BAE" w:rsidRDefault="00194BAE" w:rsidP="00194BAE">
      <w:pPr>
        <w:rPr>
          <w:b/>
          <w:sz w:val="28"/>
          <w:szCs w:val="28"/>
        </w:rPr>
      </w:pPr>
    </w:p>
    <w:p w:rsidR="00194BAE" w:rsidRDefault="00194BAE" w:rsidP="00194BAE">
      <w:pPr>
        <w:pStyle w:val="ListParagraph"/>
        <w:numPr>
          <w:ilvl w:val="0"/>
          <w:numId w:val="11"/>
        </w:numPr>
        <w:rPr>
          <w:b/>
          <w:sz w:val="24"/>
          <w:szCs w:val="24"/>
        </w:rPr>
      </w:pPr>
      <w:r w:rsidRPr="00194BAE">
        <w:rPr>
          <w:b/>
          <w:sz w:val="24"/>
          <w:szCs w:val="24"/>
        </w:rPr>
        <w:t xml:space="preserve">Describe how </w:t>
      </w:r>
      <w:r>
        <w:rPr>
          <w:b/>
          <w:sz w:val="24"/>
          <w:szCs w:val="24"/>
        </w:rPr>
        <w:t xml:space="preserve">food services will be provided for students.  </w:t>
      </w:r>
    </w:p>
    <w:p w:rsidR="00194BAE" w:rsidRDefault="00194BAE" w:rsidP="00194BAE">
      <w:pPr>
        <w:rPr>
          <w:b/>
          <w:sz w:val="24"/>
          <w:szCs w:val="24"/>
        </w:rPr>
      </w:pPr>
    </w:p>
    <w:tbl>
      <w:tblPr>
        <w:tblStyle w:val="TableGrid"/>
        <w:tblW w:w="0" w:type="auto"/>
        <w:tblLook w:val="04A0" w:firstRow="1" w:lastRow="0" w:firstColumn="1" w:lastColumn="0" w:noHBand="0" w:noVBand="1"/>
      </w:tblPr>
      <w:tblGrid>
        <w:gridCol w:w="10214"/>
      </w:tblGrid>
      <w:tr w:rsidR="00194BAE" w:rsidTr="00194BAE">
        <w:tc>
          <w:tcPr>
            <w:tcW w:w="10214" w:type="dxa"/>
          </w:tcPr>
          <w:p w:rsidR="00194BAE" w:rsidRDefault="00194BAE" w:rsidP="00194BAE">
            <w:pPr>
              <w:rPr>
                <w:b/>
                <w:sz w:val="24"/>
                <w:szCs w:val="24"/>
              </w:rPr>
            </w:pPr>
          </w:p>
          <w:p w:rsidR="00194BAE" w:rsidRDefault="00194BAE" w:rsidP="00194BAE">
            <w:pPr>
              <w:rPr>
                <w:b/>
                <w:sz w:val="24"/>
                <w:szCs w:val="24"/>
              </w:rPr>
            </w:pPr>
          </w:p>
          <w:p w:rsidR="00194BAE" w:rsidRDefault="00194BAE" w:rsidP="00194BAE">
            <w:pPr>
              <w:rPr>
                <w:b/>
                <w:sz w:val="24"/>
                <w:szCs w:val="24"/>
              </w:rPr>
            </w:pPr>
          </w:p>
          <w:p w:rsidR="00194BAE" w:rsidRDefault="00194BAE" w:rsidP="00194BAE">
            <w:pPr>
              <w:rPr>
                <w:b/>
                <w:sz w:val="24"/>
                <w:szCs w:val="24"/>
              </w:rPr>
            </w:pPr>
          </w:p>
        </w:tc>
      </w:tr>
    </w:tbl>
    <w:p w:rsidR="007B7749" w:rsidRPr="00194BAE" w:rsidRDefault="007B7749" w:rsidP="00194BAE">
      <w:pPr>
        <w:rPr>
          <w:b/>
          <w:sz w:val="24"/>
          <w:szCs w:val="24"/>
        </w:rPr>
      </w:pPr>
      <w:r w:rsidRPr="00194BAE">
        <w:rPr>
          <w:b/>
          <w:sz w:val="24"/>
          <w:szCs w:val="24"/>
        </w:rPr>
        <w:br w:type="page"/>
      </w:r>
    </w:p>
    <w:p w:rsidR="0004048F" w:rsidRPr="00106DE7" w:rsidRDefault="00C81A9F" w:rsidP="00C81A9F">
      <w:pPr>
        <w:jc w:val="center"/>
        <w:rPr>
          <w:b/>
          <w:sz w:val="28"/>
          <w:szCs w:val="28"/>
        </w:rPr>
      </w:pPr>
      <w:r w:rsidRPr="00106DE7">
        <w:rPr>
          <w:b/>
          <w:sz w:val="28"/>
          <w:szCs w:val="28"/>
        </w:rPr>
        <w:lastRenderedPageBreak/>
        <w:t>SCHOOL GOVERNANCE</w:t>
      </w:r>
      <w:r w:rsidR="001D6FDD">
        <w:rPr>
          <w:b/>
          <w:sz w:val="28"/>
          <w:szCs w:val="28"/>
        </w:rPr>
        <w:t xml:space="preserve"> AND OPERATIONS</w:t>
      </w:r>
    </w:p>
    <w:p w:rsidR="00C81A9F" w:rsidRDefault="00C81A9F" w:rsidP="00DE1339">
      <w:pPr>
        <w:rPr>
          <w:b/>
          <w:sz w:val="24"/>
          <w:szCs w:val="24"/>
        </w:rPr>
      </w:pPr>
    </w:p>
    <w:p w:rsidR="00C81A9F" w:rsidRDefault="00C81A9F" w:rsidP="00DE1339">
      <w:pPr>
        <w:rPr>
          <w:b/>
          <w:sz w:val="24"/>
          <w:szCs w:val="24"/>
        </w:rPr>
      </w:pPr>
    </w:p>
    <w:p w:rsidR="00126B6F" w:rsidRDefault="00126B6F" w:rsidP="00126B6F">
      <w:pPr>
        <w:pStyle w:val="ListParagraph"/>
        <w:numPr>
          <w:ilvl w:val="0"/>
          <w:numId w:val="11"/>
        </w:numPr>
        <w:rPr>
          <w:b/>
          <w:sz w:val="24"/>
          <w:szCs w:val="24"/>
        </w:rPr>
      </w:pPr>
      <w:r>
        <w:rPr>
          <w:b/>
          <w:sz w:val="24"/>
          <w:szCs w:val="24"/>
        </w:rPr>
        <w:t>Describe the student recruitment process and timeline that will provide an equal opportunity for all parents and students to learn about and apply for admission to the proposed public charter school.</w:t>
      </w:r>
    </w:p>
    <w:p w:rsidR="00126B6F" w:rsidRDefault="00126B6F" w:rsidP="00126B6F">
      <w:pPr>
        <w:rPr>
          <w:b/>
          <w:sz w:val="24"/>
          <w:szCs w:val="24"/>
        </w:rPr>
      </w:pPr>
    </w:p>
    <w:tbl>
      <w:tblPr>
        <w:tblStyle w:val="TableGrid"/>
        <w:tblW w:w="0" w:type="auto"/>
        <w:tblLook w:val="04A0" w:firstRow="1" w:lastRow="0" w:firstColumn="1" w:lastColumn="0" w:noHBand="0" w:noVBand="1"/>
      </w:tblPr>
      <w:tblGrid>
        <w:gridCol w:w="10214"/>
      </w:tblGrid>
      <w:tr w:rsidR="00126B6F" w:rsidTr="00126B6F">
        <w:tc>
          <w:tcPr>
            <w:tcW w:w="10214" w:type="dxa"/>
          </w:tcPr>
          <w:p w:rsidR="00126B6F" w:rsidRPr="00365CCF" w:rsidRDefault="00126B6F" w:rsidP="00126B6F">
            <w:pPr>
              <w:rPr>
                <w:sz w:val="24"/>
                <w:szCs w:val="24"/>
              </w:rPr>
            </w:pPr>
          </w:p>
          <w:p w:rsidR="00126B6F" w:rsidRDefault="00126B6F" w:rsidP="00126B6F">
            <w:pPr>
              <w:rPr>
                <w:b/>
                <w:sz w:val="24"/>
                <w:szCs w:val="24"/>
              </w:rPr>
            </w:pPr>
          </w:p>
          <w:p w:rsidR="00126B6F" w:rsidRDefault="00126B6F" w:rsidP="00126B6F">
            <w:pPr>
              <w:rPr>
                <w:b/>
                <w:sz w:val="24"/>
                <w:szCs w:val="24"/>
              </w:rPr>
            </w:pPr>
          </w:p>
          <w:p w:rsidR="00126B6F" w:rsidRDefault="00126B6F" w:rsidP="00126B6F">
            <w:pPr>
              <w:rPr>
                <w:b/>
                <w:sz w:val="24"/>
                <w:szCs w:val="24"/>
              </w:rPr>
            </w:pPr>
          </w:p>
        </w:tc>
      </w:tr>
    </w:tbl>
    <w:p w:rsidR="00951EFE" w:rsidRDefault="00951EFE" w:rsidP="00951EFE">
      <w:pPr>
        <w:rPr>
          <w:b/>
          <w:sz w:val="24"/>
          <w:szCs w:val="24"/>
        </w:rPr>
      </w:pPr>
    </w:p>
    <w:p w:rsidR="00126B6F" w:rsidRDefault="00126B6F" w:rsidP="00A87276">
      <w:pPr>
        <w:pStyle w:val="ListParagraph"/>
        <w:ind w:left="360"/>
        <w:rPr>
          <w:b/>
          <w:sz w:val="24"/>
          <w:szCs w:val="24"/>
        </w:rPr>
      </w:pPr>
    </w:p>
    <w:p w:rsidR="00A87276" w:rsidRDefault="00AC1566" w:rsidP="00AC1566">
      <w:pPr>
        <w:pStyle w:val="ListParagraph"/>
        <w:numPr>
          <w:ilvl w:val="0"/>
          <w:numId w:val="11"/>
        </w:numPr>
        <w:rPr>
          <w:b/>
          <w:sz w:val="24"/>
          <w:szCs w:val="24"/>
        </w:rPr>
      </w:pPr>
      <w:r>
        <w:rPr>
          <w:b/>
          <w:sz w:val="24"/>
          <w:szCs w:val="24"/>
        </w:rPr>
        <w:t xml:space="preserve">Describe the facility where the school will be located.  </w:t>
      </w:r>
    </w:p>
    <w:p w:rsidR="00AC1566" w:rsidRDefault="00AC1566" w:rsidP="00AC1566">
      <w:pPr>
        <w:rPr>
          <w:b/>
          <w:sz w:val="24"/>
          <w:szCs w:val="24"/>
        </w:rPr>
      </w:pPr>
    </w:p>
    <w:tbl>
      <w:tblPr>
        <w:tblStyle w:val="TableGrid"/>
        <w:tblW w:w="0" w:type="auto"/>
        <w:tblLook w:val="04A0" w:firstRow="1" w:lastRow="0" w:firstColumn="1" w:lastColumn="0" w:noHBand="0" w:noVBand="1"/>
      </w:tblPr>
      <w:tblGrid>
        <w:gridCol w:w="10214"/>
      </w:tblGrid>
      <w:tr w:rsidR="00AC1566" w:rsidTr="00AC1566">
        <w:tc>
          <w:tcPr>
            <w:tcW w:w="10214" w:type="dxa"/>
          </w:tcPr>
          <w:p w:rsidR="00AC1566" w:rsidRDefault="00AC1566" w:rsidP="00AC1566">
            <w:pPr>
              <w:rPr>
                <w:b/>
                <w:sz w:val="24"/>
                <w:szCs w:val="24"/>
              </w:rPr>
            </w:pPr>
          </w:p>
          <w:p w:rsidR="00AC1566" w:rsidRDefault="00AC1566" w:rsidP="00AC1566">
            <w:pPr>
              <w:rPr>
                <w:b/>
                <w:sz w:val="24"/>
                <w:szCs w:val="24"/>
              </w:rPr>
            </w:pPr>
          </w:p>
          <w:p w:rsidR="00AC1566" w:rsidRDefault="00AC1566" w:rsidP="00AC1566">
            <w:pPr>
              <w:rPr>
                <w:b/>
                <w:sz w:val="24"/>
                <w:szCs w:val="24"/>
              </w:rPr>
            </w:pPr>
          </w:p>
          <w:p w:rsidR="00AC1566" w:rsidRDefault="00AC1566" w:rsidP="00AC1566">
            <w:pPr>
              <w:rPr>
                <w:b/>
                <w:sz w:val="24"/>
                <w:szCs w:val="24"/>
              </w:rPr>
            </w:pPr>
          </w:p>
        </w:tc>
      </w:tr>
    </w:tbl>
    <w:p w:rsidR="007A7F93" w:rsidRDefault="007A7F93" w:rsidP="00A832EE">
      <w:pPr>
        <w:pStyle w:val="ListParagraph"/>
        <w:ind w:left="360"/>
        <w:jc w:val="center"/>
        <w:rPr>
          <w:b/>
          <w:sz w:val="28"/>
          <w:szCs w:val="28"/>
        </w:rPr>
      </w:pPr>
      <w:r>
        <w:rPr>
          <w:b/>
          <w:sz w:val="28"/>
          <w:szCs w:val="28"/>
        </w:rPr>
        <w:br w:type="page"/>
      </w:r>
    </w:p>
    <w:p w:rsidR="00851ACC" w:rsidRPr="00A832EE" w:rsidRDefault="00A832EE" w:rsidP="00A832EE">
      <w:pPr>
        <w:pStyle w:val="ListParagraph"/>
        <w:ind w:left="360"/>
        <w:jc w:val="center"/>
        <w:rPr>
          <w:b/>
          <w:sz w:val="28"/>
          <w:szCs w:val="28"/>
        </w:rPr>
      </w:pPr>
      <w:r w:rsidRPr="00A832EE">
        <w:rPr>
          <w:b/>
          <w:sz w:val="28"/>
          <w:szCs w:val="28"/>
        </w:rPr>
        <w:lastRenderedPageBreak/>
        <w:t>WAIVERS</w:t>
      </w:r>
    </w:p>
    <w:p w:rsidR="00A832EE" w:rsidRDefault="00A832EE" w:rsidP="00851ACC">
      <w:pPr>
        <w:pStyle w:val="ListParagraph"/>
        <w:ind w:left="360"/>
        <w:rPr>
          <w:b/>
          <w:sz w:val="24"/>
          <w:szCs w:val="24"/>
        </w:rPr>
      </w:pPr>
    </w:p>
    <w:p w:rsidR="00A832EE" w:rsidRDefault="00A832EE" w:rsidP="00A832EE">
      <w:pPr>
        <w:tabs>
          <w:tab w:val="left" w:pos="474"/>
        </w:tabs>
        <w:spacing w:line="249" w:lineRule="auto"/>
        <w:rPr>
          <w:b/>
          <w:sz w:val="24"/>
          <w:szCs w:val="24"/>
        </w:rPr>
      </w:pPr>
      <w:r w:rsidRPr="00A832EE">
        <w:rPr>
          <w:b/>
          <w:sz w:val="24"/>
          <w:szCs w:val="24"/>
        </w:rPr>
        <w:t>Complete the following table</w:t>
      </w:r>
      <w:r>
        <w:rPr>
          <w:b/>
          <w:sz w:val="24"/>
          <w:szCs w:val="24"/>
        </w:rPr>
        <w:t>s</w:t>
      </w:r>
      <w:r w:rsidRPr="00A832EE">
        <w:rPr>
          <w:b/>
          <w:sz w:val="24"/>
          <w:szCs w:val="24"/>
        </w:rPr>
        <w:t xml:space="preserve"> </w:t>
      </w:r>
      <w:r>
        <w:rPr>
          <w:b/>
          <w:sz w:val="24"/>
          <w:szCs w:val="24"/>
        </w:rPr>
        <w:t>indicating</w:t>
      </w:r>
      <w:r w:rsidRPr="00A832EE">
        <w:rPr>
          <w:b/>
          <w:sz w:val="24"/>
          <w:szCs w:val="24"/>
        </w:rPr>
        <w:t xml:space="preserve"> all sections of Title 6</w:t>
      </w:r>
      <w:r>
        <w:rPr>
          <w:b/>
          <w:sz w:val="24"/>
          <w:szCs w:val="24"/>
        </w:rPr>
        <w:t xml:space="preserve"> of the Arkansas Code Annotated, the Division of Elementary and Secondary Education</w:t>
      </w:r>
      <w:r w:rsidRPr="00A832EE">
        <w:rPr>
          <w:b/>
          <w:sz w:val="24"/>
          <w:szCs w:val="24"/>
        </w:rPr>
        <w:t xml:space="preserve"> rules, </w:t>
      </w:r>
      <w:r>
        <w:rPr>
          <w:b/>
          <w:sz w:val="24"/>
          <w:szCs w:val="24"/>
        </w:rPr>
        <w:t xml:space="preserve">and the </w:t>
      </w:r>
      <w:r w:rsidRPr="00A832EE">
        <w:rPr>
          <w:b/>
          <w:sz w:val="24"/>
          <w:szCs w:val="24"/>
        </w:rPr>
        <w:t xml:space="preserve">Standards for Accreditation of Arkansas Public Schools and School Districts from which the public charter school seeks to be exempted in order to meet the goals of the school. </w:t>
      </w:r>
    </w:p>
    <w:p w:rsidR="00A832EE" w:rsidRDefault="00A832EE" w:rsidP="00A832EE">
      <w:pPr>
        <w:tabs>
          <w:tab w:val="left" w:pos="474"/>
        </w:tabs>
        <w:spacing w:line="249" w:lineRule="auto"/>
        <w:rPr>
          <w:b/>
          <w:sz w:val="24"/>
          <w:szCs w:val="24"/>
        </w:rPr>
      </w:pPr>
    </w:p>
    <w:p w:rsidR="00A832EE" w:rsidRDefault="00A832EE" w:rsidP="00A832EE">
      <w:pPr>
        <w:tabs>
          <w:tab w:val="left" w:pos="474"/>
        </w:tabs>
        <w:spacing w:line="249" w:lineRule="auto"/>
        <w:rPr>
          <w:b/>
          <w:sz w:val="24"/>
          <w:szCs w:val="24"/>
        </w:rPr>
      </w:pPr>
    </w:p>
    <w:tbl>
      <w:tblPr>
        <w:tblStyle w:val="TableGrid"/>
        <w:tblW w:w="10255" w:type="dxa"/>
        <w:tblLook w:val="04A0" w:firstRow="1" w:lastRow="0" w:firstColumn="1" w:lastColumn="0" w:noHBand="0" w:noVBand="1"/>
      </w:tblPr>
      <w:tblGrid>
        <w:gridCol w:w="3325"/>
        <w:gridCol w:w="6930"/>
      </w:tblGrid>
      <w:tr w:rsidR="001D6FDD" w:rsidTr="000F0083">
        <w:tc>
          <w:tcPr>
            <w:tcW w:w="3325" w:type="dxa"/>
          </w:tcPr>
          <w:p w:rsidR="001D6FDD" w:rsidRDefault="001D6FDD" w:rsidP="001D6FDD">
            <w:pPr>
              <w:pStyle w:val="BodyText"/>
              <w:rPr>
                <w:b/>
              </w:rPr>
            </w:pPr>
            <w:r>
              <w:rPr>
                <w:b/>
              </w:rPr>
              <w:t>Waiver #1 Topic</w:t>
            </w:r>
          </w:p>
          <w:p w:rsidR="001D6FDD" w:rsidRDefault="001D6FDD" w:rsidP="001D6FDD">
            <w:pPr>
              <w:pStyle w:val="BodyText"/>
              <w:rPr>
                <w:b/>
              </w:rPr>
            </w:pPr>
          </w:p>
        </w:tc>
        <w:sdt>
          <w:sdtPr>
            <w:rPr>
              <w:rStyle w:val="Style1"/>
            </w:rPr>
            <w:id w:val="2015028403"/>
            <w:lock w:val="sdtLocked"/>
            <w:placeholder>
              <w:docPart w:val="633253678067459BBC3CB733A7E442A8"/>
            </w:placeholder>
            <w:dropDownList>
              <w:listItem w:displayText="Click to Select Waiver Topic" w:value="Click to Select Waiver Topic"/>
              <w:listItem w:displayText="120 Clock Hours for Unit of Credit" w:value="120 Clock Hours for Unit of Credit"/>
              <w:listItem w:displayText="ALE" w:value="ALE"/>
              <w:listItem w:displayText="Alternative Pay" w:value="Alternative Pay"/>
              <w:listItem w:displayText="Arkansas History" w:value="Arkansas History"/>
              <w:listItem w:displayText="Attendance Records" w:value="Attendance Records"/>
              <w:listItem w:displayText="Basic Language of Instruction" w:value="Basic Language of Instruction"/>
              <w:listItem w:displayText="Class Size and Teaching Load" w:value="Class Size and Teaching Load"/>
              <w:listItem w:displayText="Compensation - Classified Staff" w:value="Compensation - Classified Staff"/>
              <w:listItem w:displayText="Compensation - Licensed Staff" w:value="Compensation - Licensed Staff"/>
              <w:listItem w:displayText="CTE" w:value="CTE"/>
              <w:listItem w:displayText="Duty Free Lunch" w:value="Duty Free Lunch"/>
              <w:listItem w:displayText="Fine Arts" w:value="Fine Arts"/>
              <w:listItem w:displayText="Flag Display" w:value="Flag Display"/>
              <w:listItem w:displayText="Food Services" w:value="Food Services"/>
              <w:listItem w:displayText="Gifted &amp; Talented" w:value="Gifted &amp; Talented"/>
              <w:listItem w:displayText="Guidance Counselor" w:value="Guidance Counselor"/>
              <w:listItem w:displayText="Health Services" w:value="Health Services"/>
              <w:listItem w:displayText="High School Credit in 5-8" w:value="High School Credit in 5-8"/>
              <w:listItem w:displayText="Immunizations" w:value="Immunizations"/>
              <w:listItem w:displayText="Instructional Day" w:value="Instructional Day"/>
              <w:listItem w:displayText="Instructional Materials" w:value="Instructional Materials"/>
              <w:listItem w:displayText="Instrumental and Vocal Music" w:value="Instrumental and Vocal Music"/>
              <w:listItem w:displayText="Leased Academic Facilities" w:value="Leased Academic Facilities"/>
              <w:listItem w:displayText="Library Media" w:value="Library Media"/>
              <w:listItem w:displayText="Non-Instructional Duties" w:value="Non-Instructional Duties"/>
              <w:listItem w:displayText="Period of Silence" w:value="Period of Silence"/>
              <w:listItem w:displayText="Personnel Policies - Classified" w:value="Personnel Policies - Classified"/>
              <w:listItem w:displayText="Personnel Policies - Licensed" w:value="Personnel Policies - Licensed"/>
              <w:listItem w:displayText="Physical Education Curriculum" w:value="Physical Education Curriculum"/>
              <w:listItem w:displayText="Planning Period" w:value="Planning Period"/>
              <w:listItem w:displayText="Pledge of Allegiance" w:value="Pledge of Allegiance"/>
              <w:listItem w:displayText="Public Employee Fair Hearing Act" w:value="Public Employee Fair Hearing Act"/>
              <w:listItem w:displayText="Principal Licensure" w:value="Principal Licensure"/>
              <w:listItem w:displayText="Professional Development" w:value="Professional Development"/>
              <w:listItem w:displayText="Recess" w:value="Recess"/>
              <w:listItem w:displayText="Report Cards" w:value="Report Cards"/>
              <w:listItem w:displayText="Salaries - Classified Staff" w:value="Salaries - Classified Staff"/>
              <w:listItem w:displayText="Salaries - Licensed Staff" w:value="Salaries - Licensed Staff"/>
              <w:listItem w:displayText="School Counselor" w:value="School Counselor"/>
              <w:listItem w:displayText="School Nurse" w:value="School Nurse"/>
              <w:listItem w:displayText="School Start Date" w:value="School Start Date"/>
              <w:listItem w:displayText="Superintendent Licensure" w:value="Superintendent Licensure"/>
              <w:listItem w:displayText="Teacher Fair Dismissal" w:value="Teacher Fair Dismissal"/>
              <w:listItem w:displayText="Teacher Licensure" w:value="Teacher Licensure"/>
              <w:listItem w:displayText="Tornado Drills" w:value="Tornado Drills"/>
            </w:dropDownList>
          </w:sdtPr>
          <w:sdtEndPr>
            <w:rPr>
              <w:rStyle w:val="DefaultParagraphFont"/>
              <w:sz w:val="24"/>
            </w:rPr>
          </w:sdtEndPr>
          <w:sdtContent>
            <w:tc>
              <w:tcPr>
                <w:tcW w:w="6930" w:type="dxa"/>
              </w:tcPr>
              <w:p w:rsidR="001D6FDD" w:rsidRPr="004C1697" w:rsidRDefault="004C1697" w:rsidP="001D6FDD">
                <w:pPr>
                  <w:pStyle w:val="BodyText"/>
                </w:pPr>
                <w:r>
                  <w:rPr>
                    <w:rStyle w:val="Style1"/>
                  </w:rPr>
                  <w:t>Click to Select Waiver Topic</w:t>
                </w:r>
              </w:p>
            </w:tc>
          </w:sdtContent>
        </w:sdt>
      </w:tr>
      <w:tr w:rsidR="001D6FDD" w:rsidTr="000F0083">
        <w:tc>
          <w:tcPr>
            <w:tcW w:w="3325" w:type="dxa"/>
          </w:tcPr>
          <w:p w:rsidR="001D6FDD" w:rsidRDefault="001D6FDD" w:rsidP="001D6FDD">
            <w:pPr>
              <w:pStyle w:val="BodyText"/>
              <w:rPr>
                <w:b/>
              </w:rPr>
            </w:pPr>
            <w:r>
              <w:rPr>
                <w:b/>
              </w:rPr>
              <w:t>Arkansas Code Annotated</w:t>
            </w:r>
          </w:p>
          <w:p w:rsidR="001D6FDD" w:rsidRDefault="001D6FDD" w:rsidP="001D6FDD">
            <w:pPr>
              <w:pStyle w:val="BodyText"/>
              <w:rPr>
                <w:b/>
              </w:rPr>
            </w:pPr>
          </w:p>
        </w:tc>
        <w:tc>
          <w:tcPr>
            <w:tcW w:w="6930" w:type="dxa"/>
          </w:tcPr>
          <w:p w:rsidR="001D6FDD" w:rsidRPr="004C1697" w:rsidRDefault="001D6FDD" w:rsidP="001D6FDD">
            <w:pPr>
              <w:pStyle w:val="BodyText"/>
            </w:pPr>
          </w:p>
        </w:tc>
      </w:tr>
      <w:tr w:rsidR="001D6FDD" w:rsidTr="000F0083">
        <w:tc>
          <w:tcPr>
            <w:tcW w:w="3325" w:type="dxa"/>
          </w:tcPr>
          <w:p w:rsidR="001D6FDD" w:rsidRDefault="001D6FDD" w:rsidP="001D6FDD">
            <w:pPr>
              <w:pStyle w:val="BodyText"/>
              <w:rPr>
                <w:b/>
              </w:rPr>
            </w:pPr>
            <w:r>
              <w:rPr>
                <w:b/>
              </w:rPr>
              <w:t>Standard for Accreditation</w:t>
            </w:r>
          </w:p>
          <w:p w:rsidR="001D6FDD" w:rsidRDefault="001D6FDD" w:rsidP="001D6FDD">
            <w:pPr>
              <w:pStyle w:val="BodyText"/>
              <w:rPr>
                <w:b/>
              </w:rPr>
            </w:pPr>
          </w:p>
        </w:tc>
        <w:tc>
          <w:tcPr>
            <w:tcW w:w="6930" w:type="dxa"/>
          </w:tcPr>
          <w:p w:rsidR="001D6FDD" w:rsidRPr="004C1697" w:rsidRDefault="001D6FDD" w:rsidP="001D6FDD">
            <w:pPr>
              <w:pStyle w:val="BodyText"/>
            </w:pPr>
          </w:p>
        </w:tc>
      </w:tr>
      <w:tr w:rsidR="001D6FDD" w:rsidTr="000F0083">
        <w:tc>
          <w:tcPr>
            <w:tcW w:w="3325" w:type="dxa"/>
          </w:tcPr>
          <w:p w:rsidR="001D6FDD" w:rsidRDefault="001D6FDD" w:rsidP="001D6FDD">
            <w:pPr>
              <w:pStyle w:val="BodyText"/>
              <w:rPr>
                <w:b/>
              </w:rPr>
            </w:pPr>
            <w:r>
              <w:rPr>
                <w:b/>
              </w:rPr>
              <w:t>ADE Rules</w:t>
            </w:r>
          </w:p>
          <w:p w:rsidR="001D6FDD" w:rsidRDefault="001D6FDD" w:rsidP="001D6FDD">
            <w:pPr>
              <w:pStyle w:val="BodyText"/>
              <w:rPr>
                <w:b/>
              </w:rPr>
            </w:pPr>
          </w:p>
        </w:tc>
        <w:tc>
          <w:tcPr>
            <w:tcW w:w="6930" w:type="dxa"/>
          </w:tcPr>
          <w:p w:rsidR="001D6FDD" w:rsidRPr="004C1697" w:rsidRDefault="001D6FDD" w:rsidP="001D6FDD">
            <w:pPr>
              <w:pStyle w:val="BodyText"/>
            </w:pPr>
          </w:p>
        </w:tc>
      </w:tr>
      <w:tr w:rsidR="001D6FDD" w:rsidTr="000F0083">
        <w:tc>
          <w:tcPr>
            <w:tcW w:w="3325" w:type="dxa"/>
          </w:tcPr>
          <w:p w:rsidR="001D6FDD" w:rsidRDefault="001D6FDD" w:rsidP="001D6FDD">
            <w:pPr>
              <w:pStyle w:val="BodyText"/>
              <w:rPr>
                <w:b/>
              </w:rPr>
            </w:pPr>
            <w:r>
              <w:rPr>
                <w:b/>
              </w:rPr>
              <w:t>Rationale for Waiver</w:t>
            </w:r>
          </w:p>
          <w:p w:rsidR="001D6FDD" w:rsidRDefault="001D6FDD" w:rsidP="001D6FDD">
            <w:pPr>
              <w:pStyle w:val="BodyText"/>
              <w:rPr>
                <w:b/>
              </w:rPr>
            </w:pPr>
          </w:p>
        </w:tc>
        <w:tc>
          <w:tcPr>
            <w:tcW w:w="6930" w:type="dxa"/>
          </w:tcPr>
          <w:p w:rsidR="001D6FDD" w:rsidRPr="004C1697" w:rsidRDefault="001D6FDD" w:rsidP="001D6FDD">
            <w:pPr>
              <w:pStyle w:val="BodyText"/>
            </w:pPr>
          </w:p>
        </w:tc>
      </w:tr>
    </w:tbl>
    <w:p w:rsidR="00A832EE" w:rsidRDefault="00A832EE" w:rsidP="00A832EE">
      <w:pPr>
        <w:tabs>
          <w:tab w:val="left" w:pos="474"/>
        </w:tabs>
        <w:spacing w:line="249" w:lineRule="auto"/>
        <w:rPr>
          <w:b/>
          <w:sz w:val="24"/>
          <w:szCs w:val="24"/>
        </w:rPr>
      </w:pPr>
    </w:p>
    <w:p w:rsidR="00A832EE" w:rsidRDefault="00A832EE" w:rsidP="00A832EE">
      <w:pPr>
        <w:tabs>
          <w:tab w:val="left" w:pos="474"/>
        </w:tabs>
        <w:spacing w:line="249" w:lineRule="auto"/>
        <w:rPr>
          <w:b/>
          <w:sz w:val="24"/>
          <w:szCs w:val="24"/>
        </w:rPr>
      </w:pPr>
    </w:p>
    <w:tbl>
      <w:tblPr>
        <w:tblStyle w:val="TableGrid"/>
        <w:tblW w:w="10255" w:type="dxa"/>
        <w:tblLook w:val="04A0" w:firstRow="1" w:lastRow="0" w:firstColumn="1" w:lastColumn="0" w:noHBand="0" w:noVBand="1"/>
      </w:tblPr>
      <w:tblGrid>
        <w:gridCol w:w="3325"/>
        <w:gridCol w:w="6930"/>
      </w:tblGrid>
      <w:tr w:rsidR="000F0083" w:rsidTr="000F0083">
        <w:tc>
          <w:tcPr>
            <w:tcW w:w="3325" w:type="dxa"/>
          </w:tcPr>
          <w:p w:rsidR="000F0083" w:rsidRDefault="000F0083" w:rsidP="003E73D5">
            <w:pPr>
              <w:pStyle w:val="BodyText"/>
              <w:rPr>
                <w:b/>
              </w:rPr>
            </w:pPr>
            <w:r>
              <w:rPr>
                <w:b/>
              </w:rPr>
              <w:t>Waiver #2 Topic</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Arkansas Code Annotated</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Standard for Accreditation</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ADE Rules</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Rationale for Waiver</w:t>
            </w:r>
          </w:p>
          <w:p w:rsidR="000F0083" w:rsidRDefault="000F0083" w:rsidP="003E73D5">
            <w:pPr>
              <w:pStyle w:val="BodyText"/>
              <w:rPr>
                <w:b/>
              </w:rPr>
            </w:pPr>
          </w:p>
        </w:tc>
        <w:tc>
          <w:tcPr>
            <w:tcW w:w="6930" w:type="dxa"/>
          </w:tcPr>
          <w:p w:rsidR="000F0083" w:rsidRDefault="000F0083" w:rsidP="003E73D5">
            <w:pPr>
              <w:pStyle w:val="BodyText"/>
              <w:rPr>
                <w:b/>
              </w:rPr>
            </w:pPr>
          </w:p>
        </w:tc>
      </w:tr>
    </w:tbl>
    <w:p w:rsidR="00A832EE" w:rsidRDefault="00A832EE" w:rsidP="00A832EE">
      <w:pPr>
        <w:tabs>
          <w:tab w:val="left" w:pos="474"/>
        </w:tabs>
        <w:spacing w:line="249" w:lineRule="auto"/>
        <w:rPr>
          <w:b/>
          <w:sz w:val="24"/>
          <w:szCs w:val="24"/>
        </w:rPr>
      </w:pPr>
    </w:p>
    <w:p w:rsidR="00A832EE" w:rsidRDefault="00A832EE" w:rsidP="00A832EE">
      <w:pPr>
        <w:tabs>
          <w:tab w:val="left" w:pos="474"/>
        </w:tabs>
        <w:spacing w:line="249" w:lineRule="auto"/>
        <w:rPr>
          <w:b/>
          <w:sz w:val="24"/>
          <w:szCs w:val="24"/>
        </w:rPr>
      </w:pPr>
    </w:p>
    <w:tbl>
      <w:tblPr>
        <w:tblStyle w:val="TableGrid"/>
        <w:tblW w:w="10255" w:type="dxa"/>
        <w:tblLook w:val="04A0" w:firstRow="1" w:lastRow="0" w:firstColumn="1" w:lastColumn="0" w:noHBand="0" w:noVBand="1"/>
      </w:tblPr>
      <w:tblGrid>
        <w:gridCol w:w="3325"/>
        <w:gridCol w:w="6930"/>
      </w:tblGrid>
      <w:tr w:rsidR="000F0083" w:rsidTr="000F0083">
        <w:tc>
          <w:tcPr>
            <w:tcW w:w="3325" w:type="dxa"/>
          </w:tcPr>
          <w:p w:rsidR="000F0083" w:rsidRDefault="000F0083" w:rsidP="003E73D5">
            <w:pPr>
              <w:pStyle w:val="BodyText"/>
              <w:rPr>
                <w:b/>
              </w:rPr>
            </w:pPr>
            <w:r>
              <w:rPr>
                <w:b/>
              </w:rPr>
              <w:t>Waiver #3 Topic</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Arkansas Code Annotated</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Standard for Accreditation</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ADE Rules</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Rationale for Waiver</w:t>
            </w:r>
          </w:p>
          <w:p w:rsidR="000F0083" w:rsidRDefault="000F0083" w:rsidP="003E73D5">
            <w:pPr>
              <w:pStyle w:val="BodyText"/>
              <w:rPr>
                <w:b/>
              </w:rPr>
            </w:pPr>
          </w:p>
        </w:tc>
        <w:tc>
          <w:tcPr>
            <w:tcW w:w="6930" w:type="dxa"/>
          </w:tcPr>
          <w:p w:rsidR="000F0083" w:rsidRDefault="000F0083" w:rsidP="003E73D5">
            <w:pPr>
              <w:pStyle w:val="BodyText"/>
              <w:rPr>
                <w:b/>
              </w:rPr>
            </w:pPr>
          </w:p>
        </w:tc>
      </w:tr>
    </w:tbl>
    <w:p w:rsidR="00A832EE" w:rsidRDefault="00A832EE" w:rsidP="00A832EE">
      <w:pPr>
        <w:tabs>
          <w:tab w:val="left" w:pos="474"/>
        </w:tabs>
        <w:spacing w:line="249" w:lineRule="auto"/>
        <w:rPr>
          <w:b/>
          <w:sz w:val="24"/>
          <w:szCs w:val="24"/>
        </w:rPr>
      </w:pPr>
    </w:p>
    <w:p w:rsidR="00A832EE" w:rsidRDefault="00A832EE" w:rsidP="00A832EE">
      <w:pPr>
        <w:tabs>
          <w:tab w:val="left" w:pos="474"/>
        </w:tabs>
        <w:spacing w:line="249" w:lineRule="auto"/>
        <w:rPr>
          <w:b/>
          <w:sz w:val="24"/>
          <w:szCs w:val="24"/>
        </w:rPr>
      </w:pPr>
    </w:p>
    <w:p w:rsidR="00A832EE" w:rsidRDefault="00A832EE" w:rsidP="00A832EE">
      <w:pPr>
        <w:tabs>
          <w:tab w:val="left" w:pos="474"/>
        </w:tabs>
        <w:spacing w:line="249" w:lineRule="auto"/>
        <w:rPr>
          <w:b/>
          <w:sz w:val="24"/>
          <w:szCs w:val="24"/>
        </w:rPr>
      </w:pPr>
    </w:p>
    <w:p w:rsidR="00A832EE" w:rsidRDefault="00A832EE" w:rsidP="00A832EE">
      <w:pPr>
        <w:tabs>
          <w:tab w:val="left" w:pos="474"/>
        </w:tabs>
        <w:spacing w:line="249" w:lineRule="auto"/>
        <w:rPr>
          <w:b/>
          <w:sz w:val="24"/>
          <w:szCs w:val="24"/>
        </w:rPr>
      </w:pPr>
    </w:p>
    <w:p w:rsidR="00A832EE" w:rsidRDefault="00A832EE" w:rsidP="00A832EE">
      <w:pPr>
        <w:tabs>
          <w:tab w:val="left" w:pos="474"/>
        </w:tabs>
        <w:spacing w:line="249" w:lineRule="auto"/>
        <w:rPr>
          <w:b/>
          <w:sz w:val="24"/>
          <w:szCs w:val="24"/>
        </w:rPr>
      </w:pPr>
    </w:p>
    <w:p w:rsidR="00A832EE" w:rsidRDefault="00A832EE" w:rsidP="00A832EE">
      <w:pPr>
        <w:tabs>
          <w:tab w:val="left" w:pos="474"/>
        </w:tabs>
        <w:spacing w:line="249" w:lineRule="auto"/>
        <w:rPr>
          <w:b/>
          <w:sz w:val="24"/>
          <w:szCs w:val="24"/>
        </w:rPr>
      </w:pPr>
    </w:p>
    <w:p w:rsidR="00A832EE" w:rsidRDefault="00A832EE" w:rsidP="00A832EE">
      <w:pPr>
        <w:tabs>
          <w:tab w:val="left" w:pos="474"/>
        </w:tabs>
        <w:spacing w:line="249" w:lineRule="auto"/>
        <w:rPr>
          <w:b/>
          <w:sz w:val="24"/>
          <w:szCs w:val="24"/>
        </w:rPr>
      </w:pPr>
    </w:p>
    <w:tbl>
      <w:tblPr>
        <w:tblStyle w:val="TableGrid"/>
        <w:tblW w:w="10255" w:type="dxa"/>
        <w:tblLook w:val="04A0" w:firstRow="1" w:lastRow="0" w:firstColumn="1" w:lastColumn="0" w:noHBand="0" w:noVBand="1"/>
      </w:tblPr>
      <w:tblGrid>
        <w:gridCol w:w="3325"/>
        <w:gridCol w:w="6930"/>
      </w:tblGrid>
      <w:tr w:rsidR="000F0083" w:rsidTr="000F0083">
        <w:tc>
          <w:tcPr>
            <w:tcW w:w="3325" w:type="dxa"/>
          </w:tcPr>
          <w:p w:rsidR="000F0083" w:rsidRDefault="000F0083" w:rsidP="003E73D5">
            <w:pPr>
              <w:pStyle w:val="BodyText"/>
              <w:rPr>
                <w:b/>
              </w:rPr>
            </w:pPr>
            <w:r>
              <w:rPr>
                <w:b/>
              </w:rPr>
              <w:t>Waiver #4 Topic</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Arkansas Code Annotated</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Standard for Accreditation</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ADE Rules</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Rationale for Waiver</w:t>
            </w:r>
          </w:p>
          <w:p w:rsidR="000F0083" w:rsidRDefault="000F0083" w:rsidP="003E73D5">
            <w:pPr>
              <w:pStyle w:val="BodyText"/>
              <w:rPr>
                <w:b/>
              </w:rPr>
            </w:pPr>
          </w:p>
        </w:tc>
        <w:tc>
          <w:tcPr>
            <w:tcW w:w="6930" w:type="dxa"/>
          </w:tcPr>
          <w:p w:rsidR="000F0083" w:rsidRDefault="000F0083" w:rsidP="003E73D5">
            <w:pPr>
              <w:pStyle w:val="BodyText"/>
              <w:rPr>
                <w:b/>
              </w:rPr>
            </w:pPr>
          </w:p>
        </w:tc>
      </w:tr>
    </w:tbl>
    <w:p w:rsidR="00A832EE" w:rsidRDefault="00A832EE" w:rsidP="00A832EE">
      <w:pPr>
        <w:rPr>
          <w:b/>
          <w:sz w:val="24"/>
          <w:szCs w:val="24"/>
        </w:rPr>
      </w:pPr>
    </w:p>
    <w:p w:rsidR="00A832EE" w:rsidRDefault="00A832EE" w:rsidP="00A832EE">
      <w:pPr>
        <w:rPr>
          <w:b/>
          <w:sz w:val="24"/>
          <w:szCs w:val="24"/>
        </w:rPr>
      </w:pPr>
    </w:p>
    <w:tbl>
      <w:tblPr>
        <w:tblStyle w:val="TableGrid"/>
        <w:tblW w:w="10255" w:type="dxa"/>
        <w:tblLook w:val="04A0" w:firstRow="1" w:lastRow="0" w:firstColumn="1" w:lastColumn="0" w:noHBand="0" w:noVBand="1"/>
      </w:tblPr>
      <w:tblGrid>
        <w:gridCol w:w="3325"/>
        <w:gridCol w:w="6930"/>
      </w:tblGrid>
      <w:tr w:rsidR="000F0083" w:rsidTr="000F0083">
        <w:tc>
          <w:tcPr>
            <w:tcW w:w="3325" w:type="dxa"/>
          </w:tcPr>
          <w:p w:rsidR="000F0083" w:rsidRDefault="000F0083" w:rsidP="003E73D5">
            <w:pPr>
              <w:pStyle w:val="BodyText"/>
              <w:rPr>
                <w:b/>
              </w:rPr>
            </w:pPr>
            <w:r>
              <w:rPr>
                <w:b/>
              </w:rPr>
              <w:t>Waiver #5 Topic</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Arkansas Code Annotated</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Standard for Accreditation</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ADE Rules</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Rationale for Waiver</w:t>
            </w:r>
          </w:p>
          <w:p w:rsidR="000F0083" w:rsidRDefault="000F0083" w:rsidP="003E73D5">
            <w:pPr>
              <w:pStyle w:val="BodyText"/>
              <w:rPr>
                <w:b/>
              </w:rPr>
            </w:pPr>
          </w:p>
        </w:tc>
        <w:tc>
          <w:tcPr>
            <w:tcW w:w="6930" w:type="dxa"/>
          </w:tcPr>
          <w:p w:rsidR="000F0083" w:rsidRDefault="000F0083" w:rsidP="003E73D5">
            <w:pPr>
              <w:pStyle w:val="BodyText"/>
              <w:rPr>
                <w:b/>
              </w:rPr>
            </w:pPr>
          </w:p>
        </w:tc>
      </w:tr>
    </w:tbl>
    <w:p w:rsidR="00A832EE" w:rsidRDefault="00A832EE" w:rsidP="00A832EE">
      <w:pPr>
        <w:rPr>
          <w:b/>
          <w:sz w:val="24"/>
          <w:szCs w:val="24"/>
        </w:rPr>
      </w:pPr>
    </w:p>
    <w:p w:rsidR="00A832EE" w:rsidRDefault="00A832EE" w:rsidP="00A832EE">
      <w:pPr>
        <w:rPr>
          <w:b/>
          <w:sz w:val="24"/>
          <w:szCs w:val="24"/>
        </w:rPr>
      </w:pPr>
    </w:p>
    <w:tbl>
      <w:tblPr>
        <w:tblStyle w:val="TableGrid"/>
        <w:tblW w:w="10255" w:type="dxa"/>
        <w:tblLook w:val="04A0" w:firstRow="1" w:lastRow="0" w:firstColumn="1" w:lastColumn="0" w:noHBand="0" w:noVBand="1"/>
      </w:tblPr>
      <w:tblGrid>
        <w:gridCol w:w="3325"/>
        <w:gridCol w:w="6930"/>
      </w:tblGrid>
      <w:tr w:rsidR="000F0083" w:rsidTr="000F0083">
        <w:tc>
          <w:tcPr>
            <w:tcW w:w="3325" w:type="dxa"/>
          </w:tcPr>
          <w:p w:rsidR="000F0083" w:rsidRDefault="000F0083" w:rsidP="003E73D5">
            <w:pPr>
              <w:pStyle w:val="BodyText"/>
              <w:rPr>
                <w:b/>
              </w:rPr>
            </w:pPr>
            <w:r>
              <w:rPr>
                <w:b/>
              </w:rPr>
              <w:t>Waiver #6 Topic</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Arkansas Code Annotated</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Standard for Accreditation</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ADE Rules</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Rationale for Waiver</w:t>
            </w:r>
          </w:p>
          <w:p w:rsidR="000F0083" w:rsidRDefault="000F0083" w:rsidP="003E73D5">
            <w:pPr>
              <w:pStyle w:val="BodyText"/>
              <w:rPr>
                <w:b/>
              </w:rPr>
            </w:pPr>
          </w:p>
        </w:tc>
        <w:tc>
          <w:tcPr>
            <w:tcW w:w="6930" w:type="dxa"/>
          </w:tcPr>
          <w:p w:rsidR="000F0083" w:rsidRDefault="000F0083" w:rsidP="003E73D5">
            <w:pPr>
              <w:pStyle w:val="BodyText"/>
              <w:rPr>
                <w:b/>
              </w:rPr>
            </w:pPr>
          </w:p>
        </w:tc>
      </w:tr>
    </w:tbl>
    <w:p w:rsidR="00A832EE" w:rsidRDefault="00A832EE" w:rsidP="00A832EE">
      <w:pPr>
        <w:rPr>
          <w:b/>
          <w:sz w:val="24"/>
          <w:szCs w:val="24"/>
        </w:rPr>
      </w:pPr>
    </w:p>
    <w:p w:rsidR="00A832EE" w:rsidRDefault="00A832EE" w:rsidP="00A832EE">
      <w:pPr>
        <w:rPr>
          <w:b/>
          <w:sz w:val="24"/>
          <w:szCs w:val="24"/>
        </w:rPr>
      </w:pPr>
    </w:p>
    <w:tbl>
      <w:tblPr>
        <w:tblStyle w:val="TableGrid"/>
        <w:tblW w:w="10255" w:type="dxa"/>
        <w:tblLook w:val="04A0" w:firstRow="1" w:lastRow="0" w:firstColumn="1" w:lastColumn="0" w:noHBand="0" w:noVBand="1"/>
      </w:tblPr>
      <w:tblGrid>
        <w:gridCol w:w="3325"/>
        <w:gridCol w:w="6930"/>
      </w:tblGrid>
      <w:tr w:rsidR="000F0083" w:rsidTr="000F0083">
        <w:tc>
          <w:tcPr>
            <w:tcW w:w="3325" w:type="dxa"/>
          </w:tcPr>
          <w:p w:rsidR="000F0083" w:rsidRDefault="000F0083" w:rsidP="003E73D5">
            <w:pPr>
              <w:pStyle w:val="BodyText"/>
              <w:rPr>
                <w:b/>
              </w:rPr>
            </w:pPr>
            <w:r>
              <w:rPr>
                <w:b/>
              </w:rPr>
              <w:t>Waiver #7 Topic</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Arkansas Code Annotated</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Standard for Accreditation</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ADE Rules</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Rationale for Waiver</w:t>
            </w:r>
          </w:p>
          <w:p w:rsidR="000F0083" w:rsidRDefault="000F0083" w:rsidP="003E73D5">
            <w:pPr>
              <w:pStyle w:val="BodyText"/>
              <w:rPr>
                <w:b/>
              </w:rPr>
            </w:pPr>
          </w:p>
        </w:tc>
        <w:tc>
          <w:tcPr>
            <w:tcW w:w="6930" w:type="dxa"/>
          </w:tcPr>
          <w:p w:rsidR="000F0083" w:rsidRDefault="000F0083" w:rsidP="003E73D5">
            <w:pPr>
              <w:pStyle w:val="BodyText"/>
              <w:rPr>
                <w:b/>
              </w:rPr>
            </w:pPr>
          </w:p>
        </w:tc>
      </w:tr>
    </w:tbl>
    <w:p w:rsidR="00A832EE" w:rsidRDefault="00A832EE" w:rsidP="00A832EE">
      <w:pPr>
        <w:rPr>
          <w:b/>
          <w:sz w:val="24"/>
          <w:szCs w:val="24"/>
        </w:rPr>
      </w:pPr>
    </w:p>
    <w:p w:rsidR="00A832EE" w:rsidRDefault="00A832EE" w:rsidP="00A832EE">
      <w:pPr>
        <w:rPr>
          <w:b/>
          <w:sz w:val="24"/>
          <w:szCs w:val="24"/>
        </w:rPr>
      </w:pPr>
    </w:p>
    <w:p w:rsidR="000A0005" w:rsidRDefault="000A0005" w:rsidP="00A832EE">
      <w:pPr>
        <w:rPr>
          <w:b/>
          <w:sz w:val="24"/>
          <w:szCs w:val="24"/>
        </w:rPr>
      </w:pPr>
    </w:p>
    <w:p w:rsidR="000A0005" w:rsidRDefault="000A0005" w:rsidP="00A832EE">
      <w:pPr>
        <w:rPr>
          <w:b/>
          <w:sz w:val="24"/>
          <w:szCs w:val="24"/>
        </w:rPr>
      </w:pPr>
    </w:p>
    <w:tbl>
      <w:tblPr>
        <w:tblStyle w:val="TableGrid"/>
        <w:tblW w:w="10255" w:type="dxa"/>
        <w:tblLook w:val="04A0" w:firstRow="1" w:lastRow="0" w:firstColumn="1" w:lastColumn="0" w:noHBand="0" w:noVBand="1"/>
      </w:tblPr>
      <w:tblGrid>
        <w:gridCol w:w="3325"/>
        <w:gridCol w:w="6930"/>
      </w:tblGrid>
      <w:tr w:rsidR="000F0083" w:rsidTr="000F0083">
        <w:tc>
          <w:tcPr>
            <w:tcW w:w="3325" w:type="dxa"/>
          </w:tcPr>
          <w:p w:rsidR="000F0083" w:rsidRDefault="000F0083" w:rsidP="003E73D5">
            <w:pPr>
              <w:pStyle w:val="BodyText"/>
              <w:rPr>
                <w:b/>
              </w:rPr>
            </w:pPr>
            <w:r>
              <w:rPr>
                <w:b/>
              </w:rPr>
              <w:t>Waiver #8 Topic</w:t>
            </w:r>
          </w:p>
          <w:p w:rsidR="000F0083" w:rsidRDefault="000F0083" w:rsidP="003E73D5">
            <w:pPr>
              <w:pStyle w:val="BodyText"/>
              <w:rPr>
                <w:b/>
              </w:rPr>
            </w:pPr>
          </w:p>
        </w:tc>
        <w:tc>
          <w:tcPr>
            <w:tcW w:w="6930" w:type="dxa"/>
          </w:tcPr>
          <w:p w:rsidR="000F0083" w:rsidRDefault="000F0083" w:rsidP="000A0005">
            <w:pPr>
              <w:pStyle w:val="BodyText"/>
              <w:rPr>
                <w:b/>
              </w:rPr>
            </w:pPr>
          </w:p>
        </w:tc>
      </w:tr>
      <w:tr w:rsidR="000F0083" w:rsidTr="000F0083">
        <w:tc>
          <w:tcPr>
            <w:tcW w:w="3325" w:type="dxa"/>
          </w:tcPr>
          <w:p w:rsidR="000F0083" w:rsidRDefault="000F0083" w:rsidP="003E73D5">
            <w:pPr>
              <w:pStyle w:val="BodyText"/>
              <w:rPr>
                <w:b/>
              </w:rPr>
            </w:pPr>
            <w:r>
              <w:rPr>
                <w:b/>
              </w:rPr>
              <w:t>Arkansas Code Annotated</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Standard for Accreditation</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ADE Rules</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Rationale for Waiver</w:t>
            </w:r>
          </w:p>
          <w:p w:rsidR="000F0083" w:rsidRDefault="000F0083" w:rsidP="003E73D5">
            <w:pPr>
              <w:pStyle w:val="BodyText"/>
              <w:rPr>
                <w:b/>
              </w:rPr>
            </w:pPr>
          </w:p>
        </w:tc>
        <w:tc>
          <w:tcPr>
            <w:tcW w:w="6930" w:type="dxa"/>
          </w:tcPr>
          <w:p w:rsidR="000F0083" w:rsidRDefault="000F0083" w:rsidP="003E73D5">
            <w:pPr>
              <w:pStyle w:val="BodyText"/>
              <w:rPr>
                <w:b/>
              </w:rPr>
            </w:pPr>
          </w:p>
        </w:tc>
      </w:tr>
    </w:tbl>
    <w:p w:rsidR="00A832EE" w:rsidRDefault="00A832EE" w:rsidP="00A832EE">
      <w:pPr>
        <w:rPr>
          <w:b/>
          <w:sz w:val="24"/>
          <w:szCs w:val="24"/>
        </w:rPr>
      </w:pPr>
    </w:p>
    <w:p w:rsidR="00A832EE" w:rsidRDefault="00A832EE" w:rsidP="00A832EE">
      <w:pPr>
        <w:rPr>
          <w:b/>
          <w:sz w:val="24"/>
          <w:szCs w:val="24"/>
        </w:rPr>
      </w:pPr>
    </w:p>
    <w:tbl>
      <w:tblPr>
        <w:tblStyle w:val="TableGrid"/>
        <w:tblW w:w="10255" w:type="dxa"/>
        <w:tblLook w:val="04A0" w:firstRow="1" w:lastRow="0" w:firstColumn="1" w:lastColumn="0" w:noHBand="0" w:noVBand="1"/>
      </w:tblPr>
      <w:tblGrid>
        <w:gridCol w:w="3325"/>
        <w:gridCol w:w="6930"/>
      </w:tblGrid>
      <w:tr w:rsidR="007B7749" w:rsidTr="007B7749">
        <w:tc>
          <w:tcPr>
            <w:tcW w:w="3325" w:type="dxa"/>
          </w:tcPr>
          <w:p w:rsidR="007B7749" w:rsidRDefault="007B7749" w:rsidP="00254ED9">
            <w:pPr>
              <w:pStyle w:val="BodyText"/>
              <w:rPr>
                <w:b/>
              </w:rPr>
            </w:pPr>
            <w:r>
              <w:rPr>
                <w:b/>
              </w:rPr>
              <w:t>Waiver #9 Topic</w:t>
            </w:r>
          </w:p>
          <w:p w:rsidR="007B7749" w:rsidRDefault="007B7749" w:rsidP="00254ED9">
            <w:pPr>
              <w:pStyle w:val="BodyText"/>
              <w:rPr>
                <w:b/>
              </w:rPr>
            </w:pPr>
          </w:p>
        </w:tc>
        <w:tc>
          <w:tcPr>
            <w:tcW w:w="6930" w:type="dxa"/>
          </w:tcPr>
          <w:p w:rsidR="007B7749" w:rsidRDefault="007B7749" w:rsidP="00254ED9">
            <w:pPr>
              <w:pStyle w:val="BodyText"/>
              <w:rPr>
                <w:b/>
              </w:rPr>
            </w:pPr>
          </w:p>
        </w:tc>
      </w:tr>
      <w:tr w:rsidR="007B7749" w:rsidTr="007B7749">
        <w:tc>
          <w:tcPr>
            <w:tcW w:w="3325" w:type="dxa"/>
          </w:tcPr>
          <w:p w:rsidR="007B7749" w:rsidRDefault="007B7749" w:rsidP="00254ED9">
            <w:pPr>
              <w:pStyle w:val="BodyText"/>
              <w:rPr>
                <w:b/>
              </w:rPr>
            </w:pPr>
            <w:r>
              <w:rPr>
                <w:b/>
              </w:rPr>
              <w:t>Arkansas Code Annotated</w:t>
            </w:r>
          </w:p>
          <w:p w:rsidR="007B7749" w:rsidRDefault="007B7749" w:rsidP="00254ED9">
            <w:pPr>
              <w:pStyle w:val="BodyText"/>
              <w:rPr>
                <w:b/>
              </w:rPr>
            </w:pPr>
          </w:p>
        </w:tc>
        <w:tc>
          <w:tcPr>
            <w:tcW w:w="6930" w:type="dxa"/>
          </w:tcPr>
          <w:p w:rsidR="007B7749" w:rsidRDefault="007B7749" w:rsidP="00254ED9">
            <w:pPr>
              <w:pStyle w:val="BodyText"/>
              <w:rPr>
                <w:b/>
              </w:rPr>
            </w:pPr>
          </w:p>
        </w:tc>
      </w:tr>
      <w:tr w:rsidR="007B7749" w:rsidTr="007B7749">
        <w:tc>
          <w:tcPr>
            <w:tcW w:w="3325" w:type="dxa"/>
          </w:tcPr>
          <w:p w:rsidR="007B7749" w:rsidRDefault="007B7749" w:rsidP="00254ED9">
            <w:pPr>
              <w:pStyle w:val="BodyText"/>
              <w:rPr>
                <w:b/>
              </w:rPr>
            </w:pPr>
            <w:r>
              <w:rPr>
                <w:b/>
              </w:rPr>
              <w:t>Standard for Accreditation</w:t>
            </w:r>
          </w:p>
          <w:p w:rsidR="007B7749" w:rsidRDefault="007B7749" w:rsidP="00254ED9">
            <w:pPr>
              <w:pStyle w:val="BodyText"/>
              <w:rPr>
                <w:b/>
              </w:rPr>
            </w:pPr>
          </w:p>
        </w:tc>
        <w:tc>
          <w:tcPr>
            <w:tcW w:w="6930" w:type="dxa"/>
          </w:tcPr>
          <w:p w:rsidR="007B7749" w:rsidRDefault="007B7749" w:rsidP="00254ED9">
            <w:pPr>
              <w:pStyle w:val="BodyText"/>
              <w:rPr>
                <w:b/>
              </w:rPr>
            </w:pPr>
          </w:p>
        </w:tc>
      </w:tr>
      <w:tr w:rsidR="007B7749" w:rsidTr="007B7749">
        <w:tc>
          <w:tcPr>
            <w:tcW w:w="3325" w:type="dxa"/>
          </w:tcPr>
          <w:p w:rsidR="007B7749" w:rsidRDefault="007B7749" w:rsidP="00254ED9">
            <w:pPr>
              <w:pStyle w:val="BodyText"/>
              <w:rPr>
                <w:b/>
              </w:rPr>
            </w:pPr>
            <w:r>
              <w:rPr>
                <w:b/>
              </w:rPr>
              <w:t>ADE Rules</w:t>
            </w:r>
          </w:p>
          <w:p w:rsidR="007B7749" w:rsidRDefault="007B7749" w:rsidP="00254ED9">
            <w:pPr>
              <w:pStyle w:val="BodyText"/>
              <w:rPr>
                <w:b/>
              </w:rPr>
            </w:pPr>
          </w:p>
        </w:tc>
        <w:tc>
          <w:tcPr>
            <w:tcW w:w="6930" w:type="dxa"/>
          </w:tcPr>
          <w:p w:rsidR="007B7749" w:rsidRDefault="007B7749" w:rsidP="00254ED9">
            <w:pPr>
              <w:pStyle w:val="BodyText"/>
              <w:rPr>
                <w:b/>
              </w:rPr>
            </w:pPr>
          </w:p>
        </w:tc>
      </w:tr>
      <w:tr w:rsidR="007B7749" w:rsidTr="007B7749">
        <w:tc>
          <w:tcPr>
            <w:tcW w:w="3325" w:type="dxa"/>
          </w:tcPr>
          <w:p w:rsidR="007B7749" w:rsidRDefault="007B7749" w:rsidP="00254ED9">
            <w:pPr>
              <w:pStyle w:val="BodyText"/>
              <w:rPr>
                <w:b/>
              </w:rPr>
            </w:pPr>
            <w:r>
              <w:rPr>
                <w:b/>
              </w:rPr>
              <w:t>Rationale for Waiver</w:t>
            </w:r>
          </w:p>
          <w:p w:rsidR="007B7749" w:rsidRDefault="007B7749" w:rsidP="00254ED9">
            <w:pPr>
              <w:pStyle w:val="BodyText"/>
              <w:rPr>
                <w:b/>
              </w:rPr>
            </w:pPr>
          </w:p>
        </w:tc>
        <w:tc>
          <w:tcPr>
            <w:tcW w:w="6930" w:type="dxa"/>
          </w:tcPr>
          <w:p w:rsidR="007B7749" w:rsidRDefault="007B7749" w:rsidP="00254ED9">
            <w:pPr>
              <w:pStyle w:val="BodyText"/>
              <w:rPr>
                <w:b/>
              </w:rPr>
            </w:pPr>
          </w:p>
        </w:tc>
      </w:tr>
    </w:tbl>
    <w:p w:rsidR="00A832EE" w:rsidRDefault="00A832EE" w:rsidP="00A832EE">
      <w:pPr>
        <w:rPr>
          <w:b/>
          <w:sz w:val="24"/>
          <w:szCs w:val="24"/>
        </w:rPr>
      </w:pPr>
    </w:p>
    <w:p w:rsidR="00A832EE" w:rsidRDefault="00A832EE" w:rsidP="00A832EE">
      <w:pPr>
        <w:rPr>
          <w:b/>
          <w:sz w:val="24"/>
          <w:szCs w:val="24"/>
        </w:rPr>
      </w:pPr>
    </w:p>
    <w:tbl>
      <w:tblPr>
        <w:tblStyle w:val="TableGrid"/>
        <w:tblW w:w="10255" w:type="dxa"/>
        <w:tblLook w:val="04A0" w:firstRow="1" w:lastRow="0" w:firstColumn="1" w:lastColumn="0" w:noHBand="0" w:noVBand="1"/>
      </w:tblPr>
      <w:tblGrid>
        <w:gridCol w:w="3325"/>
        <w:gridCol w:w="6930"/>
      </w:tblGrid>
      <w:tr w:rsidR="000F0083" w:rsidTr="000F0083">
        <w:tc>
          <w:tcPr>
            <w:tcW w:w="3325" w:type="dxa"/>
          </w:tcPr>
          <w:p w:rsidR="000F0083" w:rsidRDefault="000F0083" w:rsidP="003E73D5">
            <w:pPr>
              <w:pStyle w:val="BodyText"/>
              <w:rPr>
                <w:b/>
              </w:rPr>
            </w:pPr>
            <w:r>
              <w:rPr>
                <w:b/>
              </w:rPr>
              <w:t>Waiver #10 Topic</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Arkansas Code Annotated</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Standard for Accreditation</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ADE Rules</w:t>
            </w:r>
          </w:p>
          <w:p w:rsidR="000F0083" w:rsidRDefault="000F0083" w:rsidP="003E73D5">
            <w:pPr>
              <w:pStyle w:val="BodyText"/>
              <w:rPr>
                <w:b/>
              </w:rPr>
            </w:pPr>
          </w:p>
        </w:tc>
        <w:tc>
          <w:tcPr>
            <w:tcW w:w="6930" w:type="dxa"/>
          </w:tcPr>
          <w:p w:rsidR="000F0083" w:rsidRDefault="000F0083" w:rsidP="003E73D5">
            <w:pPr>
              <w:pStyle w:val="BodyText"/>
              <w:rPr>
                <w:b/>
              </w:rPr>
            </w:pPr>
          </w:p>
        </w:tc>
      </w:tr>
      <w:tr w:rsidR="000F0083" w:rsidTr="000F0083">
        <w:tc>
          <w:tcPr>
            <w:tcW w:w="3325" w:type="dxa"/>
          </w:tcPr>
          <w:p w:rsidR="000F0083" w:rsidRDefault="000F0083" w:rsidP="003E73D5">
            <w:pPr>
              <w:pStyle w:val="BodyText"/>
              <w:rPr>
                <w:b/>
              </w:rPr>
            </w:pPr>
            <w:r>
              <w:rPr>
                <w:b/>
              </w:rPr>
              <w:t>Rationale for Waiver</w:t>
            </w:r>
          </w:p>
          <w:p w:rsidR="000F0083" w:rsidRDefault="000F0083" w:rsidP="003E73D5">
            <w:pPr>
              <w:pStyle w:val="BodyText"/>
              <w:rPr>
                <w:b/>
              </w:rPr>
            </w:pPr>
          </w:p>
        </w:tc>
        <w:tc>
          <w:tcPr>
            <w:tcW w:w="6930" w:type="dxa"/>
          </w:tcPr>
          <w:p w:rsidR="000F0083" w:rsidRDefault="000F0083" w:rsidP="003E73D5">
            <w:pPr>
              <w:pStyle w:val="BodyText"/>
              <w:rPr>
                <w:b/>
              </w:rPr>
            </w:pPr>
          </w:p>
        </w:tc>
      </w:tr>
    </w:tbl>
    <w:p w:rsidR="00A832EE" w:rsidRDefault="00A832EE" w:rsidP="009D2DD1">
      <w:pPr>
        <w:rPr>
          <w:b/>
          <w:sz w:val="24"/>
          <w:szCs w:val="24"/>
        </w:rPr>
      </w:pPr>
      <w:bookmarkStart w:id="0" w:name="_GoBack"/>
      <w:bookmarkEnd w:id="0"/>
    </w:p>
    <w:sectPr w:rsidR="00A832EE" w:rsidSect="00654A93">
      <w:footerReference w:type="default" r:id="rId8"/>
      <w:pgSz w:w="12240" w:h="15840"/>
      <w:pgMar w:top="1008" w:right="1008" w:bottom="720" w:left="1008" w:header="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06" w:rsidRDefault="00F66D06" w:rsidP="00D778D6">
      <w:r>
        <w:separator/>
      </w:r>
    </w:p>
  </w:endnote>
  <w:endnote w:type="continuationSeparator" w:id="0">
    <w:p w:rsidR="00F66D06" w:rsidRDefault="00F66D06" w:rsidP="00D7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06024"/>
      <w:docPartObj>
        <w:docPartGallery w:val="Page Numbers (Bottom of Page)"/>
        <w:docPartUnique/>
      </w:docPartObj>
    </w:sdtPr>
    <w:sdtEndPr>
      <w:rPr>
        <w:noProof/>
        <w:sz w:val="24"/>
        <w:szCs w:val="24"/>
      </w:rPr>
    </w:sdtEndPr>
    <w:sdtContent>
      <w:p w:rsidR="00D778D6" w:rsidRPr="00D778D6" w:rsidRDefault="00D778D6">
        <w:pPr>
          <w:pStyle w:val="Footer"/>
          <w:jc w:val="center"/>
          <w:rPr>
            <w:sz w:val="24"/>
            <w:szCs w:val="24"/>
          </w:rPr>
        </w:pPr>
        <w:r w:rsidRPr="00D778D6">
          <w:rPr>
            <w:sz w:val="24"/>
            <w:szCs w:val="24"/>
          </w:rPr>
          <w:fldChar w:fldCharType="begin"/>
        </w:r>
        <w:r w:rsidRPr="00D778D6">
          <w:rPr>
            <w:sz w:val="24"/>
            <w:szCs w:val="24"/>
          </w:rPr>
          <w:instrText xml:space="preserve"> PAGE   \* MERGEFORMAT </w:instrText>
        </w:r>
        <w:r w:rsidRPr="00D778D6">
          <w:rPr>
            <w:sz w:val="24"/>
            <w:szCs w:val="24"/>
          </w:rPr>
          <w:fldChar w:fldCharType="separate"/>
        </w:r>
        <w:r w:rsidR="009D2DD1">
          <w:rPr>
            <w:noProof/>
            <w:sz w:val="24"/>
            <w:szCs w:val="24"/>
          </w:rPr>
          <w:t>11</w:t>
        </w:r>
        <w:r w:rsidRPr="00D778D6">
          <w:rPr>
            <w:noProof/>
            <w:sz w:val="24"/>
            <w:szCs w:val="24"/>
          </w:rPr>
          <w:fldChar w:fldCharType="end"/>
        </w:r>
      </w:p>
    </w:sdtContent>
  </w:sdt>
  <w:p w:rsidR="00D778D6" w:rsidRDefault="00D77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06" w:rsidRDefault="00F66D06" w:rsidP="00D778D6">
      <w:r>
        <w:separator/>
      </w:r>
    </w:p>
  </w:footnote>
  <w:footnote w:type="continuationSeparator" w:id="0">
    <w:p w:rsidR="00F66D06" w:rsidRDefault="00F66D06" w:rsidP="00D77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1462"/>
    <w:multiLevelType w:val="hybridMultilevel"/>
    <w:tmpl w:val="5B6476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F8521DE"/>
    <w:multiLevelType w:val="hybridMultilevel"/>
    <w:tmpl w:val="F630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80433"/>
    <w:multiLevelType w:val="hybridMultilevel"/>
    <w:tmpl w:val="ACCA7068"/>
    <w:lvl w:ilvl="0" w:tplc="B1BAE0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8665D"/>
    <w:multiLevelType w:val="hybridMultilevel"/>
    <w:tmpl w:val="897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65CF7"/>
    <w:multiLevelType w:val="hybridMultilevel"/>
    <w:tmpl w:val="65BE8DF4"/>
    <w:lvl w:ilvl="0" w:tplc="FE5A8AEC">
      <w:start w:val="1"/>
      <w:numFmt w:val="decimal"/>
      <w:lvlText w:val="%1."/>
      <w:lvlJc w:val="left"/>
      <w:pPr>
        <w:ind w:left="360" w:hanging="360"/>
      </w:pPr>
      <w:rPr>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AD6346"/>
    <w:multiLevelType w:val="hybridMultilevel"/>
    <w:tmpl w:val="6C742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2E2EE2"/>
    <w:multiLevelType w:val="hybridMultilevel"/>
    <w:tmpl w:val="AE268E5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38B089C"/>
    <w:multiLevelType w:val="hybridMultilevel"/>
    <w:tmpl w:val="11067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55E19"/>
    <w:multiLevelType w:val="hybridMultilevel"/>
    <w:tmpl w:val="E6E6B344"/>
    <w:lvl w:ilvl="0" w:tplc="B1BAE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7A6926"/>
    <w:multiLevelType w:val="hybridMultilevel"/>
    <w:tmpl w:val="35903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1910DF"/>
    <w:multiLevelType w:val="hybridMultilevel"/>
    <w:tmpl w:val="BF5C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12E06"/>
    <w:multiLevelType w:val="hybridMultilevel"/>
    <w:tmpl w:val="8BDAD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943990"/>
    <w:multiLevelType w:val="hybridMultilevel"/>
    <w:tmpl w:val="18C0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82D86"/>
    <w:multiLevelType w:val="hybridMultilevel"/>
    <w:tmpl w:val="D67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E136D"/>
    <w:multiLevelType w:val="hybridMultilevel"/>
    <w:tmpl w:val="CC543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97327"/>
    <w:multiLevelType w:val="hybridMultilevel"/>
    <w:tmpl w:val="C1A2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E2D05"/>
    <w:multiLevelType w:val="hybridMultilevel"/>
    <w:tmpl w:val="90C20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6599B"/>
    <w:multiLevelType w:val="hybridMultilevel"/>
    <w:tmpl w:val="A392C724"/>
    <w:lvl w:ilvl="0" w:tplc="0409000F">
      <w:start w:val="1"/>
      <w:numFmt w:val="decimal"/>
      <w:lvlText w:val="%1."/>
      <w:lvlJc w:val="left"/>
      <w:pPr>
        <w:ind w:left="6127" w:hanging="360"/>
      </w:pPr>
    </w:lvl>
    <w:lvl w:ilvl="1" w:tplc="04090019" w:tentative="1">
      <w:start w:val="1"/>
      <w:numFmt w:val="lowerLetter"/>
      <w:lvlText w:val="%2."/>
      <w:lvlJc w:val="left"/>
      <w:pPr>
        <w:ind w:left="6847" w:hanging="360"/>
      </w:pPr>
    </w:lvl>
    <w:lvl w:ilvl="2" w:tplc="0409001B" w:tentative="1">
      <w:start w:val="1"/>
      <w:numFmt w:val="lowerRoman"/>
      <w:lvlText w:val="%3."/>
      <w:lvlJc w:val="right"/>
      <w:pPr>
        <w:ind w:left="7567" w:hanging="180"/>
      </w:pPr>
    </w:lvl>
    <w:lvl w:ilvl="3" w:tplc="0409000F" w:tentative="1">
      <w:start w:val="1"/>
      <w:numFmt w:val="decimal"/>
      <w:lvlText w:val="%4."/>
      <w:lvlJc w:val="left"/>
      <w:pPr>
        <w:ind w:left="8287" w:hanging="360"/>
      </w:pPr>
    </w:lvl>
    <w:lvl w:ilvl="4" w:tplc="04090019" w:tentative="1">
      <w:start w:val="1"/>
      <w:numFmt w:val="lowerLetter"/>
      <w:lvlText w:val="%5."/>
      <w:lvlJc w:val="left"/>
      <w:pPr>
        <w:ind w:left="9007" w:hanging="360"/>
      </w:pPr>
    </w:lvl>
    <w:lvl w:ilvl="5" w:tplc="0409001B" w:tentative="1">
      <w:start w:val="1"/>
      <w:numFmt w:val="lowerRoman"/>
      <w:lvlText w:val="%6."/>
      <w:lvlJc w:val="right"/>
      <w:pPr>
        <w:ind w:left="9727" w:hanging="180"/>
      </w:pPr>
    </w:lvl>
    <w:lvl w:ilvl="6" w:tplc="0409000F" w:tentative="1">
      <w:start w:val="1"/>
      <w:numFmt w:val="decimal"/>
      <w:lvlText w:val="%7."/>
      <w:lvlJc w:val="left"/>
      <w:pPr>
        <w:ind w:left="10447" w:hanging="360"/>
      </w:pPr>
    </w:lvl>
    <w:lvl w:ilvl="7" w:tplc="04090019" w:tentative="1">
      <w:start w:val="1"/>
      <w:numFmt w:val="lowerLetter"/>
      <w:lvlText w:val="%8."/>
      <w:lvlJc w:val="left"/>
      <w:pPr>
        <w:ind w:left="11167" w:hanging="360"/>
      </w:pPr>
    </w:lvl>
    <w:lvl w:ilvl="8" w:tplc="0409001B" w:tentative="1">
      <w:start w:val="1"/>
      <w:numFmt w:val="lowerRoman"/>
      <w:lvlText w:val="%9."/>
      <w:lvlJc w:val="right"/>
      <w:pPr>
        <w:ind w:left="11887" w:hanging="180"/>
      </w:pPr>
    </w:lvl>
  </w:abstractNum>
  <w:abstractNum w:abstractNumId="18" w15:restartNumberingAfterBreak="0">
    <w:nsid w:val="6DCE377B"/>
    <w:multiLevelType w:val="hybridMultilevel"/>
    <w:tmpl w:val="176A7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95408F"/>
    <w:multiLevelType w:val="hybridMultilevel"/>
    <w:tmpl w:val="C8FAC47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7BEC5F08"/>
    <w:multiLevelType w:val="hybridMultilevel"/>
    <w:tmpl w:val="4F583F12"/>
    <w:lvl w:ilvl="0" w:tplc="1CF405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18"/>
  </w:num>
  <w:num w:numId="4">
    <w:abstractNumId w:val="9"/>
  </w:num>
  <w:num w:numId="5">
    <w:abstractNumId w:val="10"/>
  </w:num>
  <w:num w:numId="6">
    <w:abstractNumId w:val="1"/>
  </w:num>
  <w:num w:numId="7">
    <w:abstractNumId w:val="8"/>
  </w:num>
  <w:num w:numId="8">
    <w:abstractNumId w:val="2"/>
  </w:num>
  <w:num w:numId="9">
    <w:abstractNumId w:val="16"/>
  </w:num>
  <w:num w:numId="10">
    <w:abstractNumId w:val="4"/>
  </w:num>
  <w:num w:numId="11">
    <w:abstractNumId w:val="20"/>
  </w:num>
  <w:num w:numId="12">
    <w:abstractNumId w:val="0"/>
  </w:num>
  <w:num w:numId="13">
    <w:abstractNumId w:val="6"/>
  </w:num>
  <w:num w:numId="14">
    <w:abstractNumId w:val="17"/>
  </w:num>
  <w:num w:numId="15">
    <w:abstractNumId w:val="19"/>
  </w:num>
  <w:num w:numId="16">
    <w:abstractNumId w:val="15"/>
  </w:num>
  <w:num w:numId="17">
    <w:abstractNumId w:val="14"/>
  </w:num>
  <w:num w:numId="18">
    <w:abstractNumId w:val="12"/>
  </w:num>
  <w:num w:numId="19">
    <w:abstractNumId w:val="3"/>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2C"/>
    <w:rsid w:val="00002DCC"/>
    <w:rsid w:val="0004048F"/>
    <w:rsid w:val="00057BCE"/>
    <w:rsid w:val="00063968"/>
    <w:rsid w:val="000A0005"/>
    <w:rsid w:val="000C4833"/>
    <w:rsid w:val="000F0083"/>
    <w:rsid w:val="00106DE7"/>
    <w:rsid w:val="00114626"/>
    <w:rsid w:val="00126B6F"/>
    <w:rsid w:val="00151270"/>
    <w:rsid w:val="00194BAE"/>
    <w:rsid w:val="001D6FDD"/>
    <w:rsid w:val="0021188C"/>
    <w:rsid w:val="00254ED9"/>
    <w:rsid w:val="002A2742"/>
    <w:rsid w:val="002B07AF"/>
    <w:rsid w:val="002B134D"/>
    <w:rsid w:val="00304E06"/>
    <w:rsid w:val="00365CCF"/>
    <w:rsid w:val="00366196"/>
    <w:rsid w:val="003E533E"/>
    <w:rsid w:val="004428E8"/>
    <w:rsid w:val="004606C9"/>
    <w:rsid w:val="004C1697"/>
    <w:rsid w:val="004E5A55"/>
    <w:rsid w:val="00560973"/>
    <w:rsid w:val="00654A93"/>
    <w:rsid w:val="006C6FBA"/>
    <w:rsid w:val="00737FBF"/>
    <w:rsid w:val="0075026F"/>
    <w:rsid w:val="007571A4"/>
    <w:rsid w:val="00777BBE"/>
    <w:rsid w:val="007A6DF6"/>
    <w:rsid w:val="007A7F93"/>
    <w:rsid w:val="007B7749"/>
    <w:rsid w:val="008370ED"/>
    <w:rsid w:val="00851ACC"/>
    <w:rsid w:val="0089599E"/>
    <w:rsid w:val="008E24C1"/>
    <w:rsid w:val="00946300"/>
    <w:rsid w:val="00951EFE"/>
    <w:rsid w:val="00994F2C"/>
    <w:rsid w:val="009D2DD1"/>
    <w:rsid w:val="009D79C5"/>
    <w:rsid w:val="00A13917"/>
    <w:rsid w:val="00A37C7F"/>
    <w:rsid w:val="00A832EE"/>
    <w:rsid w:val="00A87276"/>
    <w:rsid w:val="00AC1566"/>
    <w:rsid w:val="00B5343F"/>
    <w:rsid w:val="00C6379A"/>
    <w:rsid w:val="00C81A9F"/>
    <w:rsid w:val="00CB2FAC"/>
    <w:rsid w:val="00D778D6"/>
    <w:rsid w:val="00DA1883"/>
    <w:rsid w:val="00DA65C4"/>
    <w:rsid w:val="00DE1339"/>
    <w:rsid w:val="00E15AF3"/>
    <w:rsid w:val="00E65E4C"/>
    <w:rsid w:val="00F66D06"/>
    <w:rsid w:val="00FB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178CB-37B8-4573-B2E3-38DBD165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4F2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4F2C"/>
    <w:rPr>
      <w:sz w:val="24"/>
      <w:szCs w:val="24"/>
    </w:rPr>
  </w:style>
  <w:style w:type="character" w:customStyle="1" w:styleId="BodyTextChar">
    <w:name w:val="Body Text Char"/>
    <w:basedOn w:val="DefaultParagraphFont"/>
    <w:link w:val="BodyText"/>
    <w:uiPriority w:val="1"/>
    <w:rsid w:val="00994F2C"/>
    <w:rPr>
      <w:rFonts w:ascii="Arial" w:eastAsia="Arial" w:hAnsi="Arial" w:cs="Arial"/>
      <w:sz w:val="24"/>
      <w:szCs w:val="24"/>
    </w:rPr>
  </w:style>
  <w:style w:type="table" w:styleId="TableGrid">
    <w:name w:val="Table Grid"/>
    <w:basedOn w:val="TableNormal"/>
    <w:uiPriority w:val="39"/>
    <w:rsid w:val="00994F2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A65C4"/>
    <w:pPr>
      <w:ind w:left="720"/>
      <w:contextualSpacing/>
    </w:pPr>
  </w:style>
  <w:style w:type="character" w:styleId="PlaceholderText">
    <w:name w:val="Placeholder Text"/>
    <w:basedOn w:val="DefaultParagraphFont"/>
    <w:uiPriority w:val="99"/>
    <w:semiHidden/>
    <w:rsid w:val="003E533E"/>
    <w:rPr>
      <w:color w:val="808080"/>
    </w:rPr>
  </w:style>
  <w:style w:type="character" w:customStyle="1" w:styleId="Style1">
    <w:name w:val="Style1"/>
    <w:basedOn w:val="DefaultParagraphFont"/>
    <w:uiPriority w:val="1"/>
    <w:rsid w:val="001D6FDD"/>
    <w:rPr>
      <w:rFonts w:ascii="Arial" w:hAnsi="Arial"/>
      <w:sz w:val="32"/>
    </w:rPr>
  </w:style>
  <w:style w:type="paragraph" w:styleId="Header">
    <w:name w:val="header"/>
    <w:basedOn w:val="Normal"/>
    <w:link w:val="HeaderChar"/>
    <w:uiPriority w:val="99"/>
    <w:unhideWhenUsed/>
    <w:rsid w:val="00D778D6"/>
    <w:pPr>
      <w:tabs>
        <w:tab w:val="center" w:pos="4680"/>
        <w:tab w:val="right" w:pos="9360"/>
      </w:tabs>
    </w:pPr>
  </w:style>
  <w:style w:type="character" w:customStyle="1" w:styleId="HeaderChar">
    <w:name w:val="Header Char"/>
    <w:basedOn w:val="DefaultParagraphFont"/>
    <w:link w:val="Header"/>
    <w:uiPriority w:val="99"/>
    <w:rsid w:val="00D778D6"/>
    <w:rPr>
      <w:rFonts w:ascii="Arial" w:eastAsia="Arial" w:hAnsi="Arial" w:cs="Arial"/>
    </w:rPr>
  </w:style>
  <w:style w:type="paragraph" w:styleId="Footer">
    <w:name w:val="footer"/>
    <w:basedOn w:val="Normal"/>
    <w:link w:val="FooterChar"/>
    <w:uiPriority w:val="99"/>
    <w:unhideWhenUsed/>
    <w:rsid w:val="00D778D6"/>
    <w:pPr>
      <w:tabs>
        <w:tab w:val="center" w:pos="4680"/>
        <w:tab w:val="right" w:pos="9360"/>
      </w:tabs>
    </w:pPr>
  </w:style>
  <w:style w:type="character" w:customStyle="1" w:styleId="FooterChar">
    <w:name w:val="Footer Char"/>
    <w:basedOn w:val="DefaultParagraphFont"/>
    <w:link w:val="Footer"/>
    <w:uiPriority w:val="99"/>
    <w:rsid w:val="00D778D6"/>
    <w:rPr>
      <w:rFonts w:ascii="Arial" w:eastAsia="Arial" w:hAnsi="Arial" w:cs="Arial"/>
    </w:rPr>
  </w:style>
  <w:style w:type="paragraph" w:styleId="BalloonText">
    <w:name w:val="Balloon Text"/>
    <w:basedOn w:val="Normal"/>
    <w:link w:val="BalloonTextChar"/>
    <w:uiPriority w:val="99"/>
    <w:semiHidden/>
    <w:unhideWhenUsed/>
    <w:rsid w:val="00737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FB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3253678067459BBC3CB733A7E442A8"/>
        <w:category>
          <w:name w:val="General"/>
          <w:gallery w:val="placeholder"/>
        </w:category>
        <w:types>
          <w:type w:val="bbPlcHdr"/>
        </w:types>
        <w:behaviors>
          <w:behavior w:val="content"/>
        </w:behaviors>
        <w:guid w:val="{8D6981BB-DC38-422B-8EFF-E23C8CD37908}"/>
      </w:docPartPr>
      <w:docPartBody>
        <w:p w:rsidR="00AB556A" w:rsidRDefault="00B83380" w:rsidP="00B83380">
          <w:pPr>
            <w:pStyle w:val="633253678067459BBC3CB733A7E442A87"/>
          </w:pPr>
          <w:r w:rsidRPr="002E6F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80"/>
    <w:rsid w:val="001735F4"/>
    <w:rsid w:val="00207EF8"/>
    <w:rsid w:val="006471A2"/>
    <w:rsid w:val="00925C1E"/>
    <w:rsid w:val="00A4276E"/>
    <w:rsid w:val="00AB556A"/>
    <w:rsid w:val="00B83380"/>
    <w:rsid w:val="00DB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380"/>
    <w:rPr>
      <w:color w:val="808080"/>
    </w:rPr>
  </w:style>
  <w:style w:type="paragraph" w:customStyle="1" w:styleId="3FEF8CECFA88444DB0F9639E238F6BD3">
    <w:name w:val="3FEF8CECFA88444DB0F9639E238F6BD3"/>
    <w:rsid w:val="00B83380"/>
    <w:pPr>
      <w:widowControl w:val="0"/>
      <w:autoSpaceDE w:val="0"/>
      <w:autoSpaceDN w:val="0"/>
      <w:spacing w:after="0" w:line="240" w:lineRule="auto"/>
    </w:pPr>
    <w:rPr>
      <w:rFonts w:ascii="Arial" w:eastAsia="Arial" w:hAnsi="Arial" w:cs="Arial"/>
      <w:sz w:val="24"/>
      <w:szCs w:val="24"/>
    </w:rPr>
  </w:style>
  <w:style w:type="paragraph" w:customStyle="1" w:styleId="599669470DD64A2BB23941A67F326763">
    <w:name w:val="599669470DD64A2BB23941A67F326763"/>
    <w:rsid w:val="00B83380"/>
    <w:pPr>
      <w:widowControl w:val="0"/>
      <w:autoSpaceDE w:val="0"/>
      <w:autoSpaceDN w:val="0"/>
      <w:spacing w:after="0" w:line="240" w:lineRule="auto"/>
    </w:pPr>
    <w:rPr>
      <w:rFonts w:ascii="Arial" w:eastAsia="Arial" w:hAnsi="Arial" w:cs="Arial"/>
    </w:rPr>
  </w:style>
  <w:style w:type="paragraph" w:customStyle="1" w:styleId="3FEF8CECFA88444DB0F9639E238F6BD31">
    <w:name w:val="3FEF8CECFA88444DB0F9639E238F6BD31"/>
    <w:rsid w:val="00B83380"/>
    <w:pPr>
      <w:widowControl w:val="0"/>
      <w:autoSpaceDE w:val="0"/>
      <w:autoSpaceDN w:val="0"/>
      <w:spacing w:after="0" w:line="240" w:lineRule="auto"/>
    </w:pPr>
    <w:rPr>
      <w:rFonts w:ascii="Arial" w:eastAsia="Arial" w:hAnsi="Arial" w:cs="Arial"/>
      <w:sz w:val="24"/>
      <w:szCs w:val="24"/>
    </w:rPr>
  </w:style>
  <w:style w:type="paragraph" w:customStyle="1" w:styleId="75D18F2C2FFC4CB6AE8AB9960F572436">
    <w:name w:val="75D18F2C2FFC4CB6AE8AB9960F572436"/>
    <w:rsid w:val="00B83380"/>
    <w:pPr>
      <w:widowControl w:val="0"/>
      <w:autoSpaceDE w:val="0"/>
      <w:autoSpaceDN w:val="0"/>
      <w:spacing w:after="0" w:line="240" w:lineRule="auto"/>
    </w:pPr>
    <w:rPr>
      <w:rFonts w:ascii="Arial" w:eastAsia="Arial" w:hAnsi="Arial" w:cs="Arial"/>
      <w:sz w:val="24"/>
      <w:szCs w:val="24"/>
    </w:rPr>
  </w:style>
  <w:style w:type="paragraph" w:customStyle="1" w:styleId="39D77F45876A42A99FEA24754539D32E">
    <w:name w:val="39D77F45876A42A99FEA24754539D32E"/>
    <w:rsid w:val="00B83380"/>
  </w:style>
  <w:style w:type="paragraph" w:customStyle="1" w:styleId="633253678067459BBC3CB733A7E442A8">
    <w:name w:val="633253678067459BBC3CB733A7E442A8"/>
    <w:rsid w:val="00B83380"/>
  </w:style>
  <w:style w:type="paragraph" w:customStyle="1" w:styleId="633253678067459BBC3CB733A7E442A81">
    <w:name w:val="633253678067459BBC3CB733A7E442A81"/>
    <w:rsid w:val="00B83380"/>
    <w:pPr>
      <w:widowControl w:val="0"/>
      <w:autoSpaceDE w:val="0"/>
      <w:autoSpaceDN w:val="0"/>
      <w:spacing w:after="0" w:line="240" w:lineRule="auto"/>
    </w:pPr>
    <w:rPr>
      <w:rFonts w:ascii="Arial" w:eastAsia="Arial" w:hAnsi="Arial" w:cs="Arial"/>
      <w:sz w:val="24"/>
      <w:szCs w:val="24"/>
    </w:rPr>
  </w:style>
  <w:style w:type="paragraph" w:customStyle="1" w:styleId="633253678067459BBC3CB733A7E442A82">
    <w:name w:val="633253678067459BBC3CB733A7E442A82"/>
    <w:rsid w:val="00B83380"/>
    <w:pPr>
      <w:widowControl w:val="0"/>
      <w:autoSpaceDE w:val="0"/>
      <w:autoSpaceDN w:val="0"/>
      <w:spacing w:after="0" w:line="240" w:lineRule="auto"/>
    </w:pPr>
    <w:rPr>
      <w:rFonts w:ascii="Arial" w:eastAsia="Arial" w:hAnsi="Arial" w:cs="Arial"/>
      <w:sz w:val="24"/>
      <w:szCs w:val="24"/>
    </w:rPr>
  </w:style>
  <w:style w:type="paragraph" w:customStyle="1" w:styleId="633253678067459BBC3CB733A7E442A83">
    <w:name w:val="633253678067459BBC3CB733A7E442A83"/>
    <w:rsid w:val="00B83380"/>
    <w:pPr>
      <w:widowControl w:val="0"/>
      <w:autoSpaceDE w:val="0"/>
      <w:autoSpaceDN w:val="0"/>
      <w:spacing w:after="0" w:line="240" w:lineRule="auto"/>
    </w:pPr>
    <w:rPr>
      <w:rFonts w:ascii="Arial" w:eastAsia="Arial" w:hAnsi="Arial" w:cs="Arial"/>
      <w:sz w:val="24"/>
      <w:szCs w:val="24"/>
    </w:rPr>
  </w:style>
  <w:style w:type="paragraph" w:customStyle="1" w:styleId="633253678067459BBC3CB733A7E442A84">
    <w:name w:val="633253678067459BBC3CB733A7E442A84"/>
    <w:rsid w:val="00B83380"/>
    <w:pPr>
      <w:widowControl w:val="0"/>
      <w:autoSpaceDE w:val="0"/>
      <w:autoSpaceDN w:val="0"/>
      <w:spacing w:after="0" w:line="240" w:lineRule="auto"/>
    </w:pPr>
    <w:rPr>
      <w:rFonts w:ascii="Arial" w:eastAsia="Arial" w:hAnsi="Arial" w:cs="Arial"/>
      <w:sz w:val="24"/>
      <w:szCs w:val="24"/>
    </w:rPr>
  </w:style>
  <w:style w:type="paragraph" w:customStyle="1" w:styleId="633253678067459BBC3CB733A7E442A85">
    <w:name w:val="633253678067459BBC3CB733A7E442A85"/>
    <w:rsid w:val="00B83380"/>
    <w:pPr>
      <w:widowControl w:val="0"/>
      <w:autoSpaceDE w:val="0"/>
      <w:autoSpaceDN w:val="0"/>
      <w:spacing w:after="0" w:line="240" w:lineRule="auto"/>
    </w:pPr>
    <w:rPr>
      <w:rFonts w:ascii="Arial" w:eastAsia="Arial" w:hAnsi="Arial" w:cs="Arial"/>
      <w:sz w:val="24"/>
      <w:szCs w:val="24"/>
    </w:rPr>
  </w:style>
  <w:style w:type="paragraph" w:customStyle="1" w:styleId="633253678067459BBC3CB733A7E442A86">
    <w:name w:val="633253678067459BBC3CB733A7E442A86"/>
    <w:rsid w:val="00B83380"/>
    <w:pPr>
      <w:widowControl w:val="0"/>
      <w:autoSpaceDE w:val="0"/>
      <w:autoSpaceDN w:val="0"/>
      <w:spacing w:after="0" w:line="240" w:lineRule="auto"/>
    </w:pPr>
    <w:rPr>
      <w:rFonts w:ascii="Arial" w:eastAsia="Arial" w:hAnsi="Arial" w:cs="Arial"/>
      <w:sz w:val="24"/>
      <w:szCs w:val="24"/>
    </w:rPr>
  </w:style>
  <w:style w:type="paragraph" w:customStyle="1" w:styleId="633253678067459BBC3CB733A7E442A87">
    <w:name w:val="633253678067459BBC3CB733A7E442A87"/>
    <w:rsid w:val="00B83380"/>
    <w:pPr>
      <w:widowControl w:val="0"/>
      <w:autoSpaceDE w:val="0"/>
      <w:autoSpaceDN w:val="0"/>
      <w:spacing w:after="0" w:line="240" w:lineRule="auto"/>
    </w:pPr>
    <w:rPr>
      <w:rFonts w:ascii="Arial" w:eastAsia="Arial" w:hAnsi="Arial" w:cs="Arial"/>
      <w:sz w:val="24"/>
      <w:szCs w:val="24"/>
    </w:rPr>
  </w:style>
  <w:style w:type="paragraph" w:customStyle="1" w:styleId="5A4FEC742AAD4ED98C4CFDC6530CF110">
    <w:name w:val="5A4FEC742AAD4ED98C4CFDC6530CF110"/>
    <w:rsid w:val="00B83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Webb (ADE)</dc:creator>
  <cp:keywords/>
  <dc:description/>
  <cp:lastModifiedBy>Tracy Webb (ADE)</cp:lastModifiedBy>
  <cp:revision>6</cp:revision>
  <cp:lastPrinted>2021-01-08T13:39:00Z</cp:lastPrinted>
  <dcterms:created xsi:type="dcterms:W3CDTF">2021-01-08T13:39:00Z</dcterms:created>
  <dcterms:modified xsi:type="dcterms:W3CDTF">2021-02-01T13:10:00Z</dcterms:modified>
</cp:coreProperties>
</file>