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A" w:rsidRDefault="008A742A" w:rsidP="00E316E0">
      <w:pPr>
        <w:spacing w:after="0"/>
        <w:jc w:val="center"/>
        <w:rPr>
          <w:sz w:val="36"/>
        </w:rPr>
      </w:pPr>
      <w:r w:rsidRPr="008A742A">
        <w:rPr>
          <w:sz w:val="36"/>
        </w:rPr>
        <w:t>Community Service Learning Community Partner Application for Local and State Board Approval</w:t>
      </w:r>
    </w:p>
    <w:p w:rsidR="00E316E0" w:rsidRPr="00E316E0" w:rsidRDefault="00E316E0" w:rsidP="00E316E0">
      <w:pPr>
        <w:spacing w:after="0"/>
        <w:jc w:val="center"/>
      </w:pPr>
    </w:p>
    <w:p w:rsidR="008A742A" w:rsidRPr="008A742A" w:rsidRDefault="008A742A" w:rsidP="00E316E0">
      <w:pPr>
        <w:spacing w:after="0"/>
        <w:rPr>
          <w:b/>
          <w:sz w:val="24"/>
          <w:u w:val="single"/>
        </w:rPr>
      </w:pPr>
      <w:r w:rsidRPr="008A742A">
        <w:rPr>
          <w:b/>
          <w:sz w:val="24"/>
          <w:u w:val="single"/>
        </w:rPr>
        <w:t>School District Information</w:t>
      </w:r>
    </w:p>
    <w:p w:rsidR="008A742A" w:rsidRDefault="008A742A" w:rsidP="008A742A">
      <w:pPr>
        <w:pStyle w:val="ListParagraph"/>
        <w:numPr>
          <w:ilvl w:val="0"/>
          <w:numId w:val="1"/>
        </w:numPr>
        <w:rPr>
          <w:sz w:val="24"/>
        </w:rPr>
      </w:pPr>
      <w:r w:rsidRPr="008A742A">
        <w:rPr>
          <w:sz w:val="24"/>
        </w:rPr>
        <w:t>Name of the School District Initiating this application:</w:t>
      </w:r>
    </w:p>
    <w:p w:rsidR="008A742A" w:rsidRPr="008A742A" w:rsidRDefault="008A742A" w:rsidP="008A742A">
      <w:pPr>
        <w:pStyle w:val="ListParagraph"/>
        <w:numPr>
          <w:ilvl w:val="0"/>
          <w:numId w:val="1"/>
        </w:numPr>
        <w:rPr>
          <w:sz w:val="24"/>
        </w:rPr>
      </w:pPr>
      <w:r w:rsidRPr="008A742A">
        <w:rPr>
          <w:sz w:val="24"/>
        </w:rPr>
        <w:t>Name of the district/school licensed faculty supervisor(s) with whom non-profit/community organizations will be working:</w:t>
      </w:r>
    </w:p>
    <w:p w:rsidR="008A742A" w:rsidRPr="008A742A" w:rsidRDefault="008A742A" w:rsidP="008A742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Community Partner Information</w:t>
      </w:r>
    </w:p>
    <w:p w:rsidR="008A742A" w:rsidRPr="008A742A" w:rsidRDefault="008A742A" w:rsidP="008A742A">
      <w:pPr>
        <w:pStyle w:val="ListParagraph"/>
        <w:numPr>
          <w:ilvl w:val="0"/>
          <w:numId w:val="2"/>
        </w:numPr>
        <w:rPr>
          <w:sz w:val="24"/>
        </w:rPr>
      </w:pPr>
      <w:r w:rsidRPr="008A742A">
        <w:rPr>
          <w:sz w:val="24"/>
        </w:rPr>
        <w:t>Name of non-profit/ community organization:</w:t>
      </w:r>
    </w:p>
    <w:p w:rsidR="008A742A" w:rsidRPr="008A742A" w:rsidRDefault="008A742A" w:rsidP="008A742A">
      <w:pPr>
        <w:pStyle w:val="ListParagraph"/>
        <w:numPr>
          <w:ilvl w:val="0"/>
          <w:numId w:val="2"/>
        </w:numPr>
        <w:rPr>
          <w:sz w:val="24"/>
        </w:rPr>
      </w:pPr>
      <w:r w:rsidRPr="008A742A">
        <w:rPr>
          <w:sz w:val="24"/>
        </w:rPr>
        <w:t>Name of Director/ Contact Person:</w:t>
      </w:r>
    </w:p>
    <w:p w:rsidR="008A742A" w:rsidRPr="008A742A" w:rsidRDefault="008A742A" w:rsidP="008A742A">
      <w:pPr>
        <w:pStyle w:val="ListParagraph"/>
        <w:numPr>
          <w:ilvl w:val="0"/>
          <w:numId w:val="2"/>
        </w:numPr>
        <w:rPr>
          <w:sz w:val="24"/>
        </w:rPr>
      </w:pPr>
      <w:r w:rsidRPr="008A742A">
        <w:rPr>
          <w:sz w:val="24"/>
        </w:rPr>
        <w:t>Address: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>Phone Number: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>Email Address: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>Hours of operation: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>What is the mission of the non-profit/community organization?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>What service(s) does the non-profit/community organization provide?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 xml:space="preserve">Please </w:t>
      </w:r>
      <w:r w:rsidRPr="00B71576">
        <w:rPr>
          <w:sz w:val="24"/>
          <w:u w:val="single"/>
        </w:rPr>
        <w:t>describe</w:t>
      </w:r>
      <w:r w:rsidRPr="00FA36EB">
        <w:rPr>
          <w:sz w:val="24"/>
        </w:rPr>
        <w:t xml:space="preserve"> the volunteer activities students will participate in at the non-profit/community organization and </w:t>
      </w:r>
      <w:r w:rsidRPr="00B71576">
        <w:rPr>
          <w:sz w:val="24"/>
          <w:u w:val="single"/>
        </w:rPr>
        <w:t>how</w:t>
      </w:r>
      <w:r w:rsidRPr="00FA36EB">
        <w:rPr>
          <w:sz w:val="24"/>
        </w:rPr>
        <w:t xml:space="preserve"> those activities may connect to curriculum learning goals. The Act 648 implementation guide contains a breakdown of a few subject areas and goals.</w:t>
      </w:r>
    </w:p>
    <w:p w:rsidR="008A742A" w:rsidRPr="00FA36EB" w:rsidRDefault="008A742A" w:rsidP="00FA36EB">
      <w:pPr>
        <w:pStyle w:val="ListParagraph"/>
        <w:numPr>
          <w:ilvl w:val="0"/>
          <w:numId w:val="2"/>
        </w:numPr>
        <w:rPr>
          <w:sz w:val="24"/>
        </w:rPr>
      </w:pPr>
      <w:r w:rsidRPr="00FA36EB">
        <w:rPr>
          <w:sz w:val="24"/>
        </w:rPr>
        <w:t>What are the non-profit/community organization procedures and policies to ensure the safety of student volunteers?</w:t>
      </w:r>
    </w:p>
    <w:p w:rsidR="00B71576" w:rsidRDefault="008A742A" w:rsidP="00B7157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FA36EB">
        <w:rPr>
          <w:sz w:val="24"/>
        </w:rPr>
        <w:t>List any special considerations of the non-profit/community organization.</w:t>
      </w:r>
    </w:p>
    <w:p w:rsidR="00B71576" w:rsidRPr="00B71576" w:rsidRDefault="00B71576" w:rsidP="00B71576">
      <w:pPr>
        <w:spacing w:after="0"/>
        <w:rPr>
          <w:sz w:val="24"/>
        </w:rPr>
      </w:pPr>
    </w:p>
    <w:p w:rsidR="00B71576" w:rsidRDefault="00B71576" w:rsidP="00E316E0">
      <w:pPr>
        <w:spacing w:after="0"/>
        <w:rPr>
          <w:b/>
          <w:sz w:val="24"/>
          <w:u w:val="single"/>
        </w:rPr>
      </w:pPr>
      <w:r w:rsidRPr="00B71576">
        <w:rPr>
          <w:b/>
          <w:sz w:val="24"/>
          <w:u w:val="single"/>
        </w:rPr>
        <w:t>Local School Board approval of this site as a district partner</w:t>
      </w:r>
    </w:p>
    <w:p w:rsidR="00E316E0" w:rsidRDefault="00E316E0" w:rsidP="00E316E0">
      <w:pPr>
        <w:spacing w:after="0"/>
        <w:rPr>
          <w:sz w:val="24"/>
        </w:rPr>
      </w:pPr>
    </w:p>
    <w:p w:rsidR="00B71576" w:rsidRDefault="00B71576" w:rsidP="00E316E0">
      <w:pPr>
        <w:spacing w:after="0"/>
        <w:rPr>
          <w:sz w:val="24"/>
        </w:rPr>
      </w:pPr>
      <w:r>
        <w:rPr>
          <w:sz w:val="24"/>
        </w:rPr>
        <w:t xml:space="preserve"> ____________________________________________________                 ___________</w:t>
      </w:r>
      <w:r w:rsidR="00DA25AA">
        <w:rPr>
          <w:sz w:val="24"/>
        </w:rPr>
        <w:t>_______</w:t>
      </w:r>
      <w:r>
        <w:rPr>
          <w:sz w:val="24"/>
        </w:rPr>
        <w:t>_____</w:t>
      </w:r>
    </w:p>
    <w:p w:rsidR="00B71576" w:rsidRPr="00B71576" w:rsidRDefault="00B71576" w:rsidP="00B71576">
      <w:pPr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</w:t>
      </w:r>
      <w:r w:rsidRPr="00B71576">
        <w:rPr>
          <w:sz w:val="18"/>
          <w:szCs w:val="18"/>
        </w:rPr>
        <w:t xml:space="preserve">Signature of school board president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B71576">
        <w:rPr>
          <w:sz w:val="18"/>
          <w:szCs w:val="18"/>
        </w:rPr>
        <w:t xml:space="preserve">                Date of meeting at which site was approved </w:t>
      </w:r>
    </w:p>
    <w:p w:rsidR="00FA36EB" w:rsidRDefault="00FA36EB" w:rsidP="00B71576">
      <w:pPr>
        <w:spacing w:after="0"/>
        <w:jc w:val="center"/>
        <w:rPr>
          <w:b/>
          <w:sz w:val="24"/>
        </w:rPr>
      </w:pPr>
    </w:p>
    <w:p w:rsidR="00FA36EB" w:rsidRDefault="00B71576" w:rsidP="00FA36EB">
      <w:pPr>
        <w:jc w:val="center"/>
        <w:rPr>
          <w:b/>
          <w:sz w:val="24"/>
        </w:rPr>
      </w:pPr>
      <w:r>
        <w:rPr>
          <w:b/>
          <w:sz w:val="24"/>
        </w:rPr>
        <w:t>Return comple</w:t>
      </w:r>
      <w:r w:rsidR="00FA36EB">
        <w:rPr>
          <w:b/>
          <w:sz w:val="24"/>
        </w:rPr>
        <w:t xml:space="preserve">ted application </w:t>
      </w:r>
      <w:r w:rsidR="00DA25AA">
        <w:rPr>
          <w:b/>
          <w:sz w:val="24"/>
        </w:rPr>
        <w:t xml:space="preserve">and this form </w:t>
      </w:r>
      <w:r w:rsidR="00FA36EB">
        <w:rPr>
          <w:b/>
          <w:sz w:val="24"/>
        </w:rPr>
        <w:t>to</w:t>
      </w:r>
    </w:p>
    <w:p w:rsidR="00FA36EB" w:rsidRDefault="00A01210" w:rsidP="0040521B">
      <w:pPr>
        <w:pStyle w:val="NoSpacing"/>
        <w:jc w:val="center"/>
      </w:pPr>
      <w:r>
        <w:t>Melissa Starkey</w:t>
      </w:r>
    </w:p>
    <w:p w:rsidR="00A01210" w:rsidRDefault="00A01210" w:rsidP="0040521B">
      <w:pPr>
        <w:pStyle w:val="NoSpacing"/>
        <w:jc w:val="center"/>
      </w:pPr>
      <w:r>
        <w:t>Social Studies Specialist</w:t>
      </w:r>
      <w:bookmarkStart w:id="0" w:name="_GoBack"/>
      <w:bookmarkEnd w:id="0"/>
    </w:p>
    <w:p w:rsidR="0040521B" w:rsidRPr="0040521B" w:rsidRDefault="0040521B" w:rsidP="0040521B">
      <w:pPr>
        <w:pStyle w:val="NoSpacing"/>
        <w:jc w:val="center"/>
      </w:pPr>
      <w:r w:rsidRPr="0040521B">
        <w:t>Curricul</w:t>
      </w:r>
      <w:r>
        <w:t>um Support Services</w:t>
      </w:r>
    </w:p>
    <w:p w:rsidR="0040521B" w:rsidRPr="0040521B" w:rsidRDefault="00A01210" w:rsidP="0040521B">
      <w:pPr>
        <w:pStyle w:val="NoSpacing"/>
        <w:jc w:val="center"/>
      </w:pPr>
      <w:r>
        <w:t>Division of Elementary and Secondary Education</w:t>
      </w:r>
    </w:p>
    <w:p w:rsidR="0040521B" w:rsidRPr="0040521B" w:rsidRDefault="0040521B" w:rsidP="0040521B">
      <w:pPr>
        <w:pStyle w:val="NoSpacing"/>
        <w:jc w:val="center"/>
      </w:pPr>
      <w:r w:rsidRPr="0040521B">
        <w:t>Email:</w:t>
      </w:r>
      <w:r w:rsidR="00B9321C">
        <w:t xml:space="preserve"> </w:t>
      </w:r>
      <w:hyperlink r:id="rId5" w:history="1">
        <w:r w:rsidR="00B9321C" w:rsidRPr="000D7468">
          <w:rPr>
            <w:rStyle w:val="Hyperlink"/>
          </w:rPr>
          <w:t>Melissa.Starkey@ade.arkansas.gov</w:t>
        </w:r>
      </w:hyperlink>
    </w:p>
    <w:p w:rsidR="0040521B" w:rsidRDefault="0040521B" w:rsidP="0040521B">
      <w:pPr>
        <w:pStyle w:val="NoSpacing"/>
        <w:jc w:val="center"/>
      </w:pPr>
      <w:r w:rsidRPr="0040521B">
        <w:t>Four Capitol Mall</w:t>
      </w:r>
      <w:r>
        <w:t xml:space="preserve"> </w:t>
      </w:r>
    </w:p>
    <w:p w:rsidR="0040521B" w:rsidRDefault="00A751AD" w:rsidP="0040521B">
      <w:pPr>
        <w:pStyle w:val="NoSpacing"/>
        <w:jc w:val="center"/>
      </w:pPr>
      <w:r>
        <w:t>Mail Slot #15</w:t>
      </w:r>
    </w:p>
    <w:p w:rsidR="00B71576" w:rsidRPr="0040521B" w:rsidRDefault="0040521B" w:rsidP="00B71576">
      <w:pPr>
        <w:pStyle w:val="NoSpacing"/>
        <w:jc w:val="center"/>
      </w:pPr>
      <w:r w:rsidRPr="0040521B">
        <w:t>Little Rock</w:t>
      </w:r>
      <w:r w:rsidR="00E859E0">
        <w:t xml:space="preserve">, </w:t>
      </w:r>
      <w:r w:rsidRPr="0040521B">
        <w:t>Arkansas</w:t>
      </w:r>
      <w:r w:rsidR="00E859E0">
        <w:t xml:space="preserve"> </w:t>
      </w:r>
      <w:r w:rsidRPr="0040521B">
        <w:t>72201</w:t>
      </w:r>
    </w:p>
    <w:sectPr w:rsidR="00B71576" w:rsidRPr="0040521B" w:rsidSect="00B715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782"/>
    <w:multiLevelType w:val="hybridMultilevel"/>
    <w:tmpl w:val="B3B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3528"/>
    <w:multiLevelType w:val="hybridMultilevel"/>
    <w:tmpl w:val="1388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A"/>
    <w:rsid w:val="000E302E"/>
    <w:rsid w:val="002C2CF9"/>
    <w:rsid w:val="0040521B"/>
    <w:rsid w:val="005B3878"/>
    <w:rsid w:val="006B1A9C"/>
    <w:rsid w:val="008A742A"/>
    <w:rsid w:val="00A01210"/>
    <w:rsid w:val="00A751AD"/>
    <w:rsid w:val="00AD12B3"/>
    <w:rsid w:val="00B71576"/>
    <w:rsid w:val="00B9321C"/>
    <w:rsid w:val="00DA25AA"/>
    <w:rsid w:val="00E316E0"/>
    <w:rsid w:val="00E859E0"/>
    <w:rsid w:val="00F842DA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F88F"/>
  <w15:chartTrackingRefBased/>
  <w15:docId w15:val="{D274290E-28E4-48B2-A227-5844F65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A"/>
    <w:pPr>
      <w:ind w:left="720"/>
      <w:contextualSpacing/>
    </w:pPr>
  </w:style>
  <w:style w:type="paragraph" w:styleId="NoSpacing">
    <w:name w:val="No Spacing"/>
    <w:uiPriority w:val="1"/>
    <w:qFormat/>
    <w:rsid w:val="00FA3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Starkey@ade.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Westerman (ADE)</dc:creator>
  <cp:keywords/>
  <dc:description/>
  <cp:lastModifiedBy>David Nance (ADE)</cp:lastModifiedBy>
  <cp:revision>2</cp:revision>
  <cp:lastPrinted>2018-05-04T17:04:00Z</cp:lastPrinted>
  <dcterms:created xsi:type="dcterms:W3CDTF">2021-03-22T13:45:00Z</dcterms:created>
  <dcterms:modified xsi:type="dcterms:W3CDTF">2021-03-22T13:45:00Z</dcterms:modified>
</cp:coreProperties>
</file>