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8D3894" w14:textId="77777777" w:rsidR="00943A05" w:rsidRDefault="00943A05" w:rsidP="00943A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Creator(s): Coty Nichols, Nate </w:t>
      </w:r>
      <w:proofErr w:type="spellStart"/>
      <w:r>
        <w:rPr>
          <w:rFonts w:ascii="Times New Roman" w:eastAsia="Times New Roman" w:hAnsi="Times New Roman" w:cs="Times New Roman"/>
          <w:b/>
        </w:rPr>
        <w:t>Magre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Mathew Peterson, Caitlyn Meyer, Patti Alexander, </w:t>
      </w:r>
      <w:proofErr w:type="spellStart"/>
      <w:r>
        <w:rPr>
          <w:rFonts w:ascii="Times New Roman" w:eastAsia="Times New Roman" w:hAnsi="Times New Roman" w:cs="Times New Roman"/>
          <w:b/>
        </w:rPr>
        <w:t>Lory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Hall, Sarah Roberson, Fayetteville Public School District</w:t>
      </w:r>
    </w:p>
    <w:tbl>
      <w:tblPr>
        <w:tblStyle w:val="a0"/>
        <w:tblW w:w="9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825"/>
      </w:tblGrid>
      <w:tr w:rsidR="005E5D67" w14:paraId="19C6744F" w14:textId="77777777">
        <w:trPr>
          <w:trHeight w:val="360"/>
        </w:trPr>
        <w:tc>
          <w:tcPr>
            <w:tcW w:w="2760" w:type="dxa"/>
            <w:vAlign w:val="center"/>
          </w:tcPr>
          <w:p w14:paraId="6D6C6BD5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71AB7C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ACC9D78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46C1F450" w14:textId="4CE4B5FC" w:rsidR="005E5D67" w:rsidRPr="00A87C61" w:rsidRDefault="001710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7C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Ph</w:t>
            </w:r>
            <w:r w:rsidR="004E72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otos Can Tell Us: Fayetteville </w:t>
            </w:r>
            <w:r w:rsidRPr="00A87C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 Little Rock</w:t>
            </w:r>
          </w:p>
        </w:tc>
      </w:tr>
      <w:tr w:rsidR="005E5D67" w14:paraId="653B8857" w14:textId="77777777">
        <w:tc>
          <w:tcPr>
            <w:tcW w:w="2760" w:type="dxa"/>
            <w:vAlign w:val="center"/>
          </w:tcPr>
          <w:p w14:paraId="6D68CCF8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Estimated Time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(Class Period/s):</w:t>
            </w:r>
          </w:p>
        </w:tc>
        <w:tc>
          <w:tcPr>
            <w:tcW w:w="6825" w:type="dxa"/>
            <w:shd w:val="clear" w:color="auto" w:fill="F2F2F2"/>
          </w:tcPr>
          <w:p w14:paraId="688C30DD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 class period (48-60 minutes)</w:t>
            </w:r>
          </w:p>
        </w:tc>
      </w:tr>
      <w:tr w:rsidR="005E5D67" w14:paraId="62E2F17D" w14:textId="77777777">
        <w:tc>
          <w:tcPr>
            <w:tcW w:w="2760" w:type="dxa"/>
            <w:vAlign w:val="center"/>
          </w:tcPr>
          <w:p w14:paraId="37EA6DB0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 Level(s):</w:t>
            </w:r>
          </w:p>
        </w:tc>
        <w:tc>
          <w:tcPr>
            <w:tcW w:w="6825" w:type="dxa"/>
            <w:shd w:val="clear" w:color="auto" w:fill="F2F2F2"/>
          </w:tcPr>
          <w:p w14:paraId="377ECAFC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 xml:space="preserve">7-12 </w:t>
            </w:r>
          </w:p>
          <w:p w14:paraId="163DFB6B" w14:textId="77777777" w:rsidR="005E5D67" w:rsidRDefault="005E5D67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5E5D67" w14:paraId="6B4ED072" w14:textId="77777777">
        <w:tc>
          <w:tcPr>
            <w:tcW w:w="2760" w:type="dxa"/>
            <w:vAlign w:val="center"/>
          </w:tcPr>
          <w:p w14:paraId="37573C66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State Standards:</w:t>
            </w:r>
          </w:p>
          <w:p w14:paraId="28B4F5CA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460CF7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F2F2F2"/>
          </w:tcPr>
          <w:p w14:paraId="376C3D9E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Arkansas History</w:t>
            </w:r>
            <w:r w:rsidR="00A87C61">
              <w:rPr>
                <w:rFonts w:ascii="Times New Roman" w:eastAsia="Times New Roman" w:hAnsi="Times New Roman" w:cs="Times New Roman"/>
                <w:b/>
              </w:rPr>
              <w:t xml:space="preserve"> Grades 7-8:</w:t>
            </w:r>
          </w:p>
          <w:p w14:paraId="4E84A0BA" w14:textId="77777777" w:rsidR="00A87C61" w:rsidRPr="00A87C61" w:rsidRDefault="00A87C61" w:rsidP="00A87C6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87C61">
              <w:rPr>
                <w:rFonts w:ascii="Times New Roman" w:eastAsia="Times New Roman" w:hAnsi="Times New Roman" w:cs="Times New Roman"/>
                <w:b/>
              </w:rPr>
              <w:t>H.7.AH.7-8.8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87C61">
              <w:rPr>
                <w:rFonts w:ascii="Times New Roman" w:eastAsia="Times New Roman" w:hAnsi="Times New Roman" w:cs="Times New Roman"/>
              </w:rPr>
              <w:t>Analyze social, economic, and political effects of the Civil Rights Movement on various regions in Arkan</w:t>
            </w:r>
            <w:r>
              <w:rPr>
                <w:rFonts w:ascii="Times New Roman" w:eastAsia="Times New Roman" w:hAnsi="Times New Roman" w:cs="Times New Roman"/>
              </w:rPr>
              <w:t xml:space="preserve">sas from multiple perspectives </w:t>
            </w:r>
            <w:r w:rsidRPr="00A87C61">
              <w:rPr>
                <w:rFonts w:ascii="Times New Roman" w:eastAsia="Times New Roman" w:hAnsi="Times New Roman" w:cs="Times New Roman"/>
              </w:rPr>
              <w:t>(e.g., integration, state legislation)</w:t>
            </w:r>
          </w:p>
          <w:p w14:paraId="5116E09A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  <w:p w14:paraId="75B35666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Arkansas History Grades 9-12:</w:t>
            </w:r>
          </w:p>
          <w:p w14:paraId="7C067AD1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Era5.5.AH.9-12.4 </w:t>
            </w:r>
            <w:r>
              <w:rPr>
                <w:rFonts w:ascii="Times New Roman" w:eastAsia="Times New Roman" w:hAnsi="Times New Roman" w:cs="Times New Roman"/>
              </w:rPr>
              <w:t>Analyze the social, economic, and political effects of the Civil Rights Movement in various regions of Arkansas using primary and secondary sources from multiple perspectives (e.g., segregation; voting; integration of Fayetteville, Hoxie, and Little Rock School Districts; federal and state legislation)</w:t>
            </w:r>
          </w:p>
          <w:p w14:paraId="1FA29632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3B68AFCA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</w:t>
            </w:r>
            <w:r w:rsidR="00A87C61">
              <w:rPr>
                <w:rFonts w:ascii="Times New Roman" w:eastAsia="Times New Roman" w:hAnsi="Times New Roman" w:cs="Times New Roman"/>
                <w:b/>
              </w:rPr>
              <w:t>nited States History 1890-Present:</w:t>
            </w:r>
          </w:p>
          <w:p w14:paraId="3A2CB7FE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Era9.6.USH.1 </w:t>
            </w:r>
            <w:r>
              <w:rPr>
                <w:rFonts w:ascii="Times New Roman" w:eastAsia="Times New Roman" w:hAnsi="Times New Roman" w:cs="Times New Roman"/>
              </w:rPr>
              <w:t xml:space="preserve">Analyze the roles of individuals, groups, and the government in securing civil rights during the mid-20th century using a variety of primary and secondary sources (e.g., minorities, women, NAACP, federal court cases, legislation, Twenty-fourth Amendment) </w:t>
            </w:r>
          </w:p>
          <w:p w14:paraId="609B5C6B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  <w:p w14:paraId="43356A35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Civics</w:t>
            </w:r>
            <w:r w:rsidR="00A87C6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3385E53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PD.3.C.3 </w:t>
            </w:r>
            <w:r>
              <w:rPr>
                <w:rFonts w:ascii="Times New Roman" w:eastAsia="Times New Roman" w:hAnsi="Times New Roman" w:cs="Times New Roman"/>
              </w:rPr>
              <w:t>Construct explanations of the ways citizenship in the United States has changed over time and been affected by public policy, geographic location, state and federal law, and demographics using a variety of sources</w:t>
            </w:r>
          </w:p>
          <w:p w14:paraId="548785A5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6E1EEF91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African American History</w:t>
            </w:r>
            <w:r w:rsidR="00A87C6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3D98BB5" w14:textId="77777777" w:rsidR="005E5D67" w:rsidRDefault="0017100D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IE.6.AAH.1</w:t>
            </w:r>
            <w:r>
              <w:rPr>
                <w:rFonts w:ascii="Times New Roman" w:eastAsia="Times New Roman" w:hAnsi="Times New Roman" w:cs="Times New Roman"/>
              </w:rPr>
              <w:t xml:space="preserve">: Analyze the various influences of African Americans on political change during the mid-1900s using </w:t>
            </w:r>
            <w:r>
              <w:rPr>
                <w:rFonts w:ascii="Times New Roman" w:eastAsia="Times New Roman" w:hAnsi="Times New Roman" w:cs="Times New Roman"/>
                <w:i/>
              </w:rPr>
              <w:t>primary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</w:rPr>
              <w:t>secondary sources</w:t>
            </w:r>
            <w:r>
              <w:rPr>
                <w:rFonts w:ascii="Times New Roman" w:eastAsia="Times New Roman" w:hAnsi="Times New Roman" w:cs="Times New Roman"/>
              </w:rPr>
              <w:t xml:space="preserve"> (e.g., feminism, civil rights organizations, political organizations, and labor unions, military) </w:t>
            </w:r>
          </w:p>
          <w:p w14:paraId="3BD16650" w14:textId="77777777" w:rsidR="005E5D67" w:rsidRDefault="005E5D67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5E5D67" w14:paraId="06060003" w14:textId="77777777">
        <w:tc>
          <w:tcPr>
            <w:tcW w:w="2760" w:type="dxa"/>
            <w:vAlign w:val="center"/>
          </w:tcPr>
          <w:p w14:paraId="499F86E5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Objective(s):</w:t>
            </w:r>
          </w:p>
          <w:p w14:paraId="0806E52C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9284A1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F2F2F2"/>
          </w:tcPr>
          <w:p w14:paraId="0EF6DE72" w14:textId="77777777" w:rsidR="005E5D67" w:rsidRPr="00A87C61" w:rsidRDefault="00A87C61" w:rsidP="00A87C61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A87C61">
              <w:rPr>
                <w:rFonts w:ascii="Times New Roman" w:eastAsia="Times New Roman" w:hAnsi="Times New Roman" w:cs="Times New Roman"/>
              </w:rPr>
              <w:t>The student will</w:t>
            </w:r>
            <w:r w:rsidR="0017100D" w:rsidRPr="00A87C61">
              <w:rPr>
                <w:rFonts w:ascii="Times New Roman" w:eastAsia="Times New Roman" w:hAnsi="Times New Roman" w:cs="Times New Roman"/>
              </w:rPr>
              <w:t xml:space="preserve"> view, analyze and interpret photographs dealing with the personal experiences of school integration in Arkansas.</w:t>
            </w:r>
          </w:p>
          <w:p w14:paraId="2FC0799B" w14:textId="77777777" w:rsidR="005E5D67" w:rsidRPr="00A87C61" w:rsidRDefault="00A87C61" w:rsidP="00A87C61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student will</w:t>
            </w:r>
            <w:r w:rsidR="0017100D" w:rsidRPr="00A87C61">
              <w:rPr>
                <w:rFonts w:ascii="Times New Roman" w:eastAsia="Times New Roman" w:hAnsi="Times New Roman" w:cs="Times New Roman"/>
              </w:rPr>
              <w:t xml:space="preserve"> use discussion of past experiences to start peer-to-peer dialogue about current related issues.</w:t>
            </w:r>
          </w:p>
        </w:tc>
      </w:tr>
      <w:tr w:rsidR="005E5D67" w14:paraId="7ECB6230" w14:textId="77777777">
        <w:trPr>
          <w:trHeight w:val="780"/>
        </w:trPr>
        <w:tc>
          <w:tcPr>
            <w:tcW w:w="2760" w:type="dxa"/>
            <w:vAlign w:val="center"/>
          </w:tcPr>
          <w:p w14:paraId="2F3B1841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1E530D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Question:</w:t>
            </w:r>
          </w:p>
          <w:p w14:paraId="6B64E09A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18096DB5" w14:textId="77777777" w:rsidR="005E5D67" w:rsidRDefault="005E5D67">
            <w:pPr>
              <w:widowControl/>
              <w:rPr>
                <w:rFonts w:ascii="Arial" w:eastAsia="Arial" w:hAnsi="Arial" w:cs="Arial"/>
              </w:rPr>
            </w:pPr>
          </w:p>
          <w:p w14:paraId="3CC272AD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can photographs provide a story of a moment in time?</w:t>
            </w:r>
          </w:p>
          <w:p w14:paraId="0AB619FD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do our own biases influence how information is presented and </w:t>
            </w:r>
          </w:p>
          <w:p w14:paraId="070FA8CD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interpreted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A87C61" w14:paraId="410BAC92" w14:textId="77777777" w:rsidTr="00C26396">
        <w:trPr>
          <w:trHeight w:val="3552"/>
        </w:trPr>
        <w:tc>
          <w:tcPr>
            <w:tcW w:w="2760" w:type="dxa"/>
            <w:vAlign w:val="center"/>
          </w:tcPr>
          <w:p w14:paraId="5B82C199" w14:textId="77777777" w:rsidR="00A87C61" w:rsidRDefault="00A87C6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4249F5A8" w14:textId="77777777" w:rsidR="00A87C61" w:rsidRDefault="00A87C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Materials and Resources:</w:t>
            </w:r>
          </w:p>
          <w:p w14:paraId="2A61F72A" w14:textId="77777777" w:rsidR="00A87C61" w:rsidRDefault="00A87C6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825" w:type="dxa"/>
            <w:shd w:val="clear" w:color="auto" w:fill="EFEFEF"/>
          </w:tcPr>
          <w:p w14:paraId="0B53C487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4F4F4"/>
              </w:rPr>
              <w:t>Two unidentified white sophomores show their new classmates around the Fayetteville, Ark., high school, Sept. 11, 1954.</w:t>
            </w:r>
          </w:p>
          <w:p w14:paraId="27A72059" w14:textId="131E821D" w:rsidR="00A87C61" w:rsidRPr="007F4736" w:rsidRDefault="000978E5">
            <w:pPr>
              <w:widowControl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 w:history="1">
              <w:proofErr w:type="gramStart"/>
              <w:r w:rsidR="007F4736" w:rsidRPr="007F4736">
                <w:rPr>
                  <w:rStyle w:val="Hyperlink"/>
                  <w:rFonts w:ascii="Times New Roman" w:eastAsia="Times New Roman" w:hAnsi="Times New Roman" w:cs="Times New Roman"/>
                </w:rPr>
                <w:t>one</w:t>
              </w:r>
              <w:proofErr w:type="gramEnd"/>
              <w:r w:rsidR="007F4736" w:rsidRPr="007F4736">
                <w:rPr>
                  <w:rStyle w:val="Hyperlink"/>
                  <w:rFonts w:ascii="Times New Roman" w:eastAsia="Times New Roman" w:hAnsi="Times New Roman" w:cs="Times New Roman"/>
                </w:rPr>
                <w:t xml:space="preserve"> with photo and caption</w:t>
              </w:r>
            </w:hyperlink>
            <w:r w:rsidR="007F4736" w:rsidRPr="007F4736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, </w:t>
            </w:r>
            <w:hyperlink r:id="rId9" w:history="1">
              <w:r w:rsidR="007F4736" w:rsidRPr="007F4736">
                <w:rPr>
                  <w:rStyle w:val="Hyperlink"/>
                </w:rPr>
                <w:t xml:space="preserve">and one with photo only. </w:t>
              </w:r>
            </w:hyperlink>
          </w:p>
          <w:p w14:paraId="5190BDBD" w14:textId="0A456F4D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38CBD979" w14:textId="6BD87E7B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National Park Service Photo Little Rock Nine Leaving School Under</w:t>
            </w:r>
          </w:p>
          <w:p w14:paraId="7F62BA50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 Army escort (2 versions – </w:t>
            </w:r>
            <w:hyperlink r:id="rId10" w:history="1">
              <w:r w:rsidRPr="00A87C61">
                <w:rPr>
                  <w:rStyle w:val="Hyperlink"/>
                  <w:rFonts w:ascii="Times New Roman" w:eastAsia="Times New Roman" w:hAnsi="Times New Roman" w:cs="Times New Roman"/>
                </w:rPr>
                <w:t>one with photo caption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and link to photo</w:t>
            </w:r>
          </w:p>
          <w:p w14:paraId="09929A95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hyperlink r:id="rId11" w:history="1">
              <w:r w:rsidRPr="00A87C61">
                <w:rPr>
                  <w:rStyle w:val="Hyperlink"/>
                  <w:rFonts w:ascii="Times New Roman" w:eastAsia="Times New Roman" w:hAnsi="Times New Roman" w:cs="Times New Roman"/>
                </w:rPr>
                <w:t>one with the photo only</w:t>
              </w:r>
            </w:hyperlink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84101FF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50F6727F" w14:textId="2B539AF0" w:rsidR="00A87C61" w:rsidRPr="009D61B8" w:rsidRDefault="009D61B8">
            <w:pPr>
              <w:widowControl/>
              <w:rPr>
                <w:rStyle w:val="Hyperlink"/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</w:rPr>
              <w:instrText xml:space="preserve"> HYPERLINK "https://www.loc.gov/static/programs/teachers/getting-started-with-primary-sources/documents/Analyzing_Photographs_and_Prints.pdf"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95B16" w:rsidRPr="009D61B8">
              <w:rPr>
                <w:rStyle w:val="Hyperlink"/>
                <w:rFonts w:ascii="Times New Roman" w:eastAsia="Times New Roman" w:hAnsi="Times New Roman" w:cs="Times New Roman"/>
              </w:rPr>
              <w:t>Library of Congress: Teacher’s Guide- Analyzing Photographs and Prints</w:t>
            </w:r>
          </w:p>
          <w:p w14:paraId="19934A54" w14:textId="5D025224" w:rsidR="00A87C61" w:rsidRDefault="009D61B8" w:rsidP="00095B16">
            <w:pPr>
              <w:widowControl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2974A56" w14:textId="3F036A70" w:rsidR="00095B16" w:rsidRDefault="000978E5" w:rsidP="00095B16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095B16" w:rsidRPr="00095B16">
                <w:rPr>
                  <w:rStyle w:val="Hyperlink"/>
                  <w:rFonts w:ascii="Times New Roman" w:eastAsia="Times New Roman" w:hAnsi="Times New Roman" w:cs="Times New Roman"/>
                </w:rPr>
                <w:t>Library of Congress: Primary Source Analysis Tool</w:t>
              </w:r>
            </w:hyperlink>
            <w:bookmarkStart w:id="1" w:name="_GoBack"/>
            <w:bookmarkEnd w:id="1"/>
          </w:p>
        </w:tc>
      </w:tr>
      <w:tr w:rsidR="005E5D67" w14:paraId="6714B8A9" w14:textId="77777777">
        <w:trPr>
          <w:trHeight w:val="800"/>
        </w:trPr>
        <w:tc>
          <w:tcPr>
            <w:tcW w:w="2760" w:type="dxa"/>
          </w:tcPr>
          <w:p w14:paraId="77E82305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9469AF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Plan Details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(Substitute Teacher Proof)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BA72396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760CF021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Begin class with segments or total of the Hidden Brian podcast,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episode  </w:t>
            </w:r>
            <w:proofErr w:type="gramEnd"/>
            <w:r w:rsidR="008D36F8">
              <w:fldChar w:fldCharType="begin"/>
            </w:r>
            <w:r w:rsidR="008D36F8">
              <w:instrText xml:space="preserve"> HYPERLINK "https://www.npr.org/transcripts/591895426" \h </w:instrText>
            </w:r>
            <w:r w:rsidR="008D36F8">
              <w:fldChar w:fldCharType="separate"/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The Mind of the Village</w:t>
            </w:r>
            <w:r w:rsidR="008D36F8">
              <w:rPr>
                <w:rFonts w:ascii="Times New Roman" w:eastAsia="Times New Roman" w:hAnsi="Times New Roman" w:cs="Times New Roman"/>
                <w:color w:val="1155CC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>. Note: if using just segments of this podcas</w:t>
            </w:r>
            <w:r w:rsidR="00A87C61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pull podcast into Audacity to cut/edit clips. </w:t>
            </w:r>
          </w:p>
          <w:p w14:paraId="69651C7E" w14:textId="77777777" w:rsidR="00A87C61" w:rsidRDefault="00A87C6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67030D60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divides into groups of 4-5 participants. Each student is given a copy of the Fayetteville students from September of 1954. Using the following steps in the activity below, students will:</w:t>
            </w:r>
          </w:p>
          <w:p w14:paraId="7B250286" w14:textId="77777777" w:rsidR="005E5D67" w:rsidRDefault="0017100D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Look at the photograph </w:t>
            </w:r>
            <w:r w:rsidRPr="00943A05">
              <w:rPr>
                <w:rFonts w:ascii="Times New Roman" w:eastAsia="Times New Roman" w:hAnsi="Times New Roman" w:cs="Times New Roman"/>
                <w:b/>
              </w:rPr>
              <w:t>silently</w:t>
            </w:r>
            <w:r>
              <w:rPr>
                <w:rFonts w:ascii="Times New Roman" w:eastAsia="Times New Roman" w:hAnsi="Times New Roman" w:cs="Times New Roman"/>
              </w:rPr>
              <w:t xml:space="preserve"> and circle or highlight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factual </w:t>
            </w:r>
            <w:r>
              <w:rPr>
                <w:rFonts w:ascii="Times New Roman" w:eastAsia="Times New Roman" w:hAnsi="Times New Roman" w:cs="Times New Roman"/>
              </w:rPr>
              <w:t>details that stand out.</w:t>
            </w:r>
          </w:p>
          <w:p w14:paraId="55DEC909" w14:textId="77777777" w:rsidR="005E5D67" w:rsidRDefault="0017100D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Take turns pointing out those details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without comment.</w:t>
            </w:r>
          </w:p>
          <w:p w14:paraId="5ED34FEF" w14:textId="77777777" w:rsidR="005E5D67" w:rsidRDefault="0017100D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Next, take turns sharing personal reactions to what they see in the photograph.</w:t>
            </w:r>
          </w:p>
          <w:p w14:paraId="6BAE72B7" w14:textId="77777777" w:rsidR="00A87C61" w:rsidRDefault="00A87C61" w:rsidP="00A87C61">
            <w:pPr>
              <w:widowControl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1E73D017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Hand out copies of the photo of Integration Fayetteville, Arkansas.</w:t>
            </w:r>
          </w:p>
          <w:p w14:paraId="5C02D4B3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Repeat the same steps with the second photo.</w:t>
            </w:r>
          </w:p>
          <w:p w14:paraId="73A6C8C4" w14:textId="77777777" w:rsidR="005E5D67" w:rsidRDefault="0017100D" w:rsidP="00A87C61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A87C61">
              <w:rPr>
                <w:rFonts w:ascii="Times New Roman" w:eastAsia="Times New Roman" w:hAnsi="Times New Roman" w:cs="Times New Roman"/>
              </w:rPr>
              <w:t>Look at the photograph silently and circle or highlight details</w:t>
            </w:r>
            <w:r w:rsidR="00A87C61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C61">
              <w:rPr>
                <w:rFonts w:ascii="Times New Roman" w:eastAsia="Times New Roman" w:hAnsi="Times New Roman" w:cs="Times New Roman"/>
              </w:rPr>
              <w:t>that stands out.</w:t>
            </w:r>
          </w:p>
          <w:p w14:paraId="6070FD10" w14:textId="77777777" w:rsidR="005E5D67" w:rsidRDefault="0017100D" w:rsidP="00A87C61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A87C61">
              <w:rPr>
                <w:rFonts w:ascii="Times New Roman" w:eastAsia="Times New Roman" w:hAnsi="Times New Roman" w:cs="Times New Roman"/>
              </w:rPr>
              <w:t>Take turns pointing out those details without comment.</w:t>
            </w:r>
          </w:p>
          <w:p w14:paraId="69A9445F" w14:textId="77777777" w:rsidR="005E5D67" w:rsidRDefault="0017100D" w:rsidP="00A87C61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A87C61">
              <w:rPr>
                <w:rFonts w:ascii="Times New Roman" w:eastAsia="Times New Roman" w:hAnsi="Times New Roman" w:cs="Times New Roman"/>
              </w:rPr>
              <w:t xml:space="preserve"> Next, take turns sharing personal reactions to what they see in</w:t>
            </w:r>
          </w:p>
          <w:p w14:paraId="1DB0F07E" w14:textId="77777777" w:rsidR="005E5D67" w:rsidRPr="00A87C61" w:rsidRDefault="0017100D" w:rsidP="00A87C61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 w:rsidRPr="00A87C61">
              <w:rPr>
                <w:rFonts w:ascii="Times New Roman" w:eastAsia="Times New Roman" w:hAnsi="Times New Roman" w:cs="Times New Roman"/>
              </w:rPr>
              <w:t>the</w:t>
            </w:r>
            <w:proofErr w:type="gramEnd"/>
            <w:r w:rsidRPr="00A87C61">
              <w:rPr>
                <w:rFonts w:ascii="Times New Roman" w:eastAsia="Times New Roman" w:hAnsi="Times New Roman" w:cs="Times New Roman"/>
              </w:rPr>
              <w:t xml:space="preserve"> photograph.</w:t>
            </w:r>
          </w:p>
          <w:p w14:paraId="2806CE8B" w14:textId="77777777" w:rsidR="005E5D67" w:rsidRDefault="005E5D67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82E69E3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Ask students to explore how the story in the second photo affects their</w:t>
            </w:r>
          </w:p>
          <w:p w14:paraId="17A0F692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of the first photo. Compare and contrast the point of view</w:t>
            </w:r>
          </w:p>
          <w:p w14:paraId="151FEEFF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differences in reactions of the persons in the photos.</w:t>
            </w:r>
          </w:p>
          <w:p w14:paraId="052069B5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the discussion with questions for further reflection and study. Use</w:t>
            </w:r>
          </w:p>
          <w:p w14:paraId="4783F9A7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sticky notes to write:</w:t>
            </w:r>
          </w:p>
          <w:p w14:paraId="2D0D5EA6" w14:textId="77777777" w:rsidR="005E5D67" w:rsidRDefault="0017100D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Questions for the persons in the two photos,</w:t>
            </w:r>
          </w:p>
          <w:p w14:paraId="74F4DE1E" w14:textId="77777777" w:rsidR="005E5D67" w:rsidRDefault="0017100D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Questions for the persons taking the photographs,</w:t>
            </w:r>
          </w:p>
          <w:p w14:paraId="70FA209A" w14:textId="77777777" w:rsidR="005E5D67" w:rsidRDefault="0017100D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Questions for classmates</w:t>
            </w:r>
          </w:p>
          <w:p w14:paraId="46C1AFF4" w14:textId="77777777" w:rsidR="005E5D67" w:rsidRDefault="0017100D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Questions the photographs make you ask yourself.</w:t>
            </w:r>
          </w:p>
          <w:p w14:paraId="0F87EECC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Attach the sticky notes with questions to the Power Pair Chart.</w:t>
            </w:r>
          </w:p>
          <w:p w14:paraId="6CE0C2B3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Provide additional background information concerning the events around</w:t>
            </w:r>
          </w:p>
          <w:p w14:paraId="059A4EE2" w14:textId="77777777" w:rsidR="005E5D67" w:rsidRDefault="0017100D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photographs.</w:t>
            </w:r>
          </w:p>
          <w:p w14:paraId="0BD0DF57" w14:textId="77777777" w:rsidR="005E5D67" w:rsidRDefault="005E5D67" w:rsidP="00A87C61">
            <w:pPr>
              <w:widowControl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5E5D67" w14:paraId="33E751B7" w14:textId="77777777">
        <w:trPr>
          <w:trHeight w:val="840"/>
        </w:trPr>
        <w:tc>
          <w:tcPr>
            <w:tcW w:w="2760" w:type="dxa"/>
          </w:tcPr>
          <w:p w14:paraId="20FD241B" w14:textId="77777777" w:rsidR="005E5D67" w:rsidRDefault="005E5D6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5EEB30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Formative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Assessment(s):</w:t>
            </w:r>
          </w:p>
          <w:p w14:paraId="16715FF0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167A4951" w14:textId="4879E9E0" w:rsidR="005E5D67" w:rsidRDefault="001710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Flipgrid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response to the following questions:</w:t>
            </w:r>
          </w:p>
          <w:p w14:paraId="6C5B54B5" w14:textId="77777777" w:rsidR="005E5D67" w:rsidRDefault="0017100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did you first notice in the photograph?</w:t>
            </w:r>
          </w:p>
          <w:p w14:paraId="06CD8B02" w14:textId="77777777" w:rsidR="005E5D67" w:rsidRDefault="0017100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questions do you have that cannot be answered just from viewing the photo?</w:t>
            </w:r>
          </w:p>
          <w:p w14:paraId="165A8AE5" w14:textId="77777777" w:rsidR="005E5D67" w:rsidRDefault="0017100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assumptions did you make without evidence?</w:t>
            </w:r>
          </w:p>
          <w:p w14:paraId="2A8F2B64" w14:textId="77777777" w:rsidR="005E5D67" w:rsidRDefault="0017100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factors contribute to developing a bias?</w:t>
            </w:r>
          </w:p>
          <w:p w14:paraId="518057A5" w14:textId="77777777" w:rsidR="005E5D67" w:rsidRDefault="0017100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has your bias influenced your interpretation of the photo?</w:t>
            </w:r>
          </w:p>
          <w:p w14:paraId="43AF373F" w14:textId="77777777" w:rsidR="005E5D67" w:rsidRDefault="005E5D67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5E5D67" w14:paraId="04AA1020" w14:textId="77777777">
        <w:trPr>
          <w:trHeight w:val="840"/>
        </w:trPr>
        <w:tc>
          <w:tcPr>
            <w:tcW w:w="2760" w:type="dxa"/>
          </w:tcPr>
          <w:p w14:paraId="4C36AD8D" w14:textId="77777777" w:rsidR="005E5D67" w:rsidRDefault="005E5D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8ACCC6B" w14:textId="77777777" w:rsidR="005E5D67" w:rsidRDefault="00171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Additional Notes:</w:t>
            </w:r>
          </w:p>
          <w:p w14:paraId="482B08AD" w14:textId="77777777" w:rsidR="005E5D67" w:rsidRDefault="005E5D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35F8AC97" w14:textId="77777777" w:rsidR="005E5D67" w:rsidRDefault="00171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Extension- After students have mastered this lesson, teachers may coordinate to have students present this lesson to other grade levels. Students will present to other grade levels as teachers themselves.</w:t>
            </w:r>
          </w:p>
          <w:p w14:paraId="2001EB3C" w14:textId="77777777" w:rsidR="005E5D67" w:rsidRDefault="00171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assess, students will create a checklist/rubric for their teaching presentation.</w:t>
            </w:r>
          </w:p>
        </w:tc>
      </w:tr>
    </w:tbl>
    <w:p w14:paraId="0B395F5D" w14:textId="77777777" w:rsidR="00095B16" w:rsidRDefault="0017100D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Sources:</w:t>
      </w:r>
    </w:p>
    <w:p w14:paraId="330C2E0E" w14:textId="77777777" w:rsidR="00095B16" w:rsidRP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 xml:space="preserve"> “Civil Rights School Desegregation 1954.” AP Photo. </w:t>
      </w:r>
      <w:hyperlink r:id="rId13" w:anchor="first" w:history="1">
        <w:r w:rsidRPr="00095B16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http://www.apimages.com/metadata/Index/Watchf-AP-A-AK-USA-APHS255627-Civil-Rights-Sch-/5ef23479d88c4b9f80b4a5adaa3f57ed/64/1#first</w:t>
        </w:r>
      </w:hyperlink>
      <w:r w:rsidRPr="00095B1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754F9C8F" w14:textId="77777777" w:rsidR="00095B16" w:rsidRP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36131D" w14:textId="77777777" w:rsidR="00095B16" w:rsidRP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 xml:space="preserve">“Little Rock Nine Leaving School </w:t>
      </w:r>
      <w:proofErr w:type="gramStart"/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>Under</w:t>
      </w:r>
      <w:proofErr w:type="gramEnd"/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 xml:space="preserve"> US Army Escort.”</w:t>
      </w:r>
    </w:p>
    <w:p w14:paraId="5787E812" w14:textId="77777777" w:rsidR="00095B16" w:rsidRPr="00095B16" w:rsidRDefault="000978E5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14" w:history="1">
        <w:r w:rsidR="00095B16" w:rsidRPr="00095B16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http://photos.state.gov/libraries/usinfo-photo/39/week_3_0307/032207-LittleRock9_2-500.jpg</w:t>
        </w:r>
      </w:hyperlink>
    </w:p>
    <w:p w14:paraId="13DEDEA5" w14:textId="77777777" w:rsidR="00095B16" w:rsidRP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8102D31" w14:textId="77777777" w:rsid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 xml:space="preserve">“Teacher’s Guide to Analyzing Photographs &amp; Prints.” Library of Congress. </w:t>
      </w:r>
      <w:hyperlink r:id="rId15" w:history="1">
        <w:r w:rsidRPr="00095B16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http://www.loc.gov/teachers/usingprimarysources/resources/Analyzing_Photographs_and_Prints.pdf</w:t>
        </w:r>
      </w:hyperlink>
      <w:r w:rsidRPr="00095B1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4FA2950E" w14:textId="77777777" w:rsid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B3D1546" w14:textId="77777777" w:rsidR="00095B16" w:rsidRPr="00095B16" w:rsidRDefault="00095B16" w:rsidP="00095B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95B16">
        <w:rPr>
          <w:rFonts w:ascii="Times New Roman" w:eastAsia="Times New Roman" w:hAnsi="Times New Roman" w:cs="Times New Roman"/>
          <w:b/>
          <w:sz w:val="20"/>
          <w:szCs w:val="20"/>
        </w:rPr>
        <w:t xml:space="preserve">“Primary Source Analysis Tool.” Library of Congress. </w:t>
      </w:r>
      <w:hyperlink r:id="rId16" w:history="1">
        <w:r w:rsidRPr="0072604B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http://www.loc.gov/teachers/usingprimarysources/resources/Primary_Source_Analysis_Tool.pdf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6165FA71" w14:textId="77777777" w:rsidR="00095B16" w:rsidRDefault="00095B16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sectPr w:rsidR="00095B16">
      <w:headerReference w:type="default" r:id="rId17"/>
      <w:pgSz w:w="12240" w:h="15840"/>
      <w:pgMar w:top="1440" w:right="1440" w:bottom="126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8C34" w14:textId="77777777" w:rsidR="000978E5" w:rsidRDefault="000978E5">
      <w:pPr>
        <w:spacing w:after="0" w:line="240" w:lineRule="auto"/>
      </w:pPr>
      <w:r>
        <w:separator/>
      </w:r>
    </w:p>
  </w:endnote>
  <w:endnote w:type="continuationSeparator" w:id="0">
    <w:p w14:paraId="75AAF517" w14:textId="77777777" w:rsidR="000978E5" w:rsidRDefault="0009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ACF5F" w14:textId="77777777" w:rsidR="000978E5" w:rsidRDefault="000978E5">
      <w:pPr>
        <w:spacing w:after="0" w:line="240" w:lineRule="auto"/>
      </w:pPr>
      <w:r>
        <w:separator/>
      </w:r>
    </w:p>
  </w:footnote>
  <w:footnote w:type="continuationSeparator" w:id="0">
    <w:p w14:paraId="43C1C7FD" w14:textId="77777777" w:rsidR="000978E5" w:rsidRDefault="0009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538D" w14:textId="77777777" w:rsidR="005E5D67" w:rsidRDefault="005E5D67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012B1C26" w14:textId="77777777" w:rsidR="005E5D67" w:rsidRDefault="005E5D67">
    <w:pPr>
      <w:widowControl/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6DE37BB3" w14:textId="77777777" w:rsidR="005E5D67" w:rsidRDefault="0017100D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Arkansas’ Integration History</w:t>
    </w:r>
  </w:p>
  <w:p w14:paraId="4B0D6E13" w14:textId="77777777" w:rsidR="005E5D67" w:rsidRDefault="0017100D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Daily Lesson Plan</w:t>
    </w:r>
  </w:p>
  <w:p w14:paraId="5D44B16E" w14:textId="77777777" w:rsidR="005E5D67" w:rsidRDefault="005E5D67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601E"/>
    <w:multiLevelType w:val="multilevel"/>
    <w:tmpl w:val="53C65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27654"/>
    <w:multiLevelType w:val="hybridMultilevel"/>
    <w:tmpl w:val="D1F4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B52"/>
    <w:multiLevelType w:val="multilevel"/>
    <w:tmpl w:val="E50E0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3D66E4"/>
    <w:multiLevelType w:val="multilevel"/>
    <w:tmpl w:val="FFDC2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AC1DFE"/>
    <w:multiLevelType w:val="multilevel"/>
    <w:tmpl w:val="BCEAEF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67"/>
    <w:rsid w:val="00095B16"/>
    <w:rsid w:val="000978E5"/>
    <w:rsid w:val="0017100D"/>
    <w:rsid w:val="004A0443"/>
    <w:rsid w:val="004E72E1"/>
    <w:rsid w:val="005E5D67"/>
    <w:rsid w:val="007F4736"/>
    <w:rsid w:val="008D36F8"/>
    <w:rsid w:val="00943A05"/>
    <w:rsid w:val="009D61B8"/>
    <w:rsid w:val="00A87C61"/>
    <w:rsid w:val="00A905EC"/>
    <w:rsid w:val="00B44313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1A9F"/>
  <w15:docId w15:val="{A8960A9F-7BF8-40CE-B940-6636E341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E8"/>
  </w:style>
  <w:style w:type="paragraph" w:styleId="Footer">
    <w:name w:val="footer"/>
    <w:basedOn w:val="Normal"/>
    <w:link w:val="FooterChar"/>
    <w:uiPriority w:val="99"/>
    <w:unhideWhenUsed/>
    <w:rsid w:val="00DC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E8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87C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C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4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0IBKVI8CiqTFoKv6MHtUyLCJYprVVwy" TargetMode="External"/><Relationship Id="rId13" Type="http://schemas.openxmlformats.org/officeDocument/2006/relationships/hyperlink" Target="http://www.apimages.com/metadata/Index/Watchf-AP-A-AK-USA-APHS255627-Civil-Rights-Sch-/5ef23479d88c4b9f80b4a5adaa3f57ed/64/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c.gov/static/programs/teachers/getting-started-with-primary-sources/documents/Primary_Source_Analysis_Tool_LOC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oc.gov/teachers/usingprimarysources/resources/Primary_Source_Analysis_Too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HcJiWilChAEUVvxJ_ctJTlXYbVwmprw4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c.gov/teachers/usingprimarysources/resources/Analyzing_Photographs_and_Prints.pdf" TargetMode="External"/><Relationship Id="rId10" Type="http://schemas.openxmlformats.org/officeDocument/2006/relationships/hyperlink" Target="https://drive.google.com/file/d/13UtbHjFJqQeuMRBnDpugJQlJhUfaUibX/view?usp=sha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Ya6LY_Zez5D-iWpPNAV5c-i6Qz7rb3_L" TargetMode="External"/><Relationship Id="rId14" Type="http://schemas.openxmlformats.org/officeDocument/2006/relationships/hyperlink" Target="http://photos.state.gov/libraries/usinfo-photo/39/week_3_0307/032207-LittleRock9_2-5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LnDEbQ7WcU36ni9M1ADyKIO9Q==">AMUW2mWO2uJyOZCUWnF9r6gZtxF/9hUJ4Njr3L5VbahBtcVg6A2xh32kzhfA1xMH330/TcbqCWKhTEa3t/REga0IEzXm0ASSXfEbe7cw1MIMEW8RHaaJTPRzZljnzNYDCHZ6lskRpFcW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Barnett (ADE)</dc:creator>
  <cp:lastModifiedBy>David Nance (ADE)</cp:lastModifiedBy>
  <cp:revision>2</cp:revision>
  <dcterms:created xsi:type="dcterms:W3CDTF">2021-12-02T16:33:00Z</dcterms:created>
  <dcterms:modified xsi:type="dcterms:W3CDTF">2021-12-02T16:33:00Z</dcterms:modified>
</cp:coreProperties>
</file>